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8" w:rsidRPr="00D03713" w:rsidRDefault="00B50008" w:rsidP="00B50008">
      <w:pPr>
        <w:ind w:firstLine="993"/>
        <w:jc w:val="center"/>
        <w:rPr>
          <w:rFonts w:ascii="Arial Black" w:hAnsi="Arial Black"/>
          <w:b/>
          <w:i/>
        </w:rPr>
      </w:pPr>
      <w:r w:rsidRPr="00D03713">
        <w:rPr>
          <w:rFonts w:ascii="Arial Black" w:hAnsi="Arial Black"/>
          <w:b/>
          <w:i/>
        </w:rPr>
        <w:t>муниципальное казённое дошкольное образовательное учреждение</w:t>
      </w:r>
    </w:p>
    <w:p w:rsidR="00B50008" w:rsidRPr="00D03713" w:rsidRDefault="00B50008" w:rsidP="00B50008">
      <w:pPr>
        <w:jc w:val="center"/>
        <w:rPr>
          <w:rFonts w:ascii="Arial Black" w:hAnsi="Arial Black"/>
          <w:b/>
          <w:i/>
        </w:rPr>
      </w:pPr>
      <w:r w:rsidRPr="00D03713">
        <w:rPr>
          <w:rFonts w:ascii="Arial Black" w:hAnsi="Arial Black"/>
          <w:b/>
          <w:i/>
        </w:rPr>
        <w:t>«Детский сад села Ручейки»</w:t>
      </w:r>
    </w:p>
    <w:p w:rsidR="00B50008" w:rsidRPr="00D03713" w:rsidRDefault="00B50008" w:rsidP="00B50008">
      <w:pPr>
        <w:rPr>
          <w:rFonts w:ascii="Arial Black" w:hAnsi="Arial Black"/>
          <w:b/>
          <w:i/>
        </w:rPr>
      </w:pPr>
    </w:p>
    <w:tbl>
      <w:tblPr>
        <w:tblW w:w="0" w:type="auto"/>
        <w:tblInd w:w="1242" w:type="dxa"/>
        <w:tblLook w:val="04A0"/>
      </w:tblPr>
      <w:tblGrid>
        <w:gridCol w:w="4820"/>
        <w:gridCol w:w="8612"/>
      </w:tblGrid>
      <w:tr w:rsidR="00B50008" w:rsidRPr="00BC004E" w:rsidTr="00AE0F05">
        <w:tc>
          <w:tcPr>
            <w:tcW w:w="4820" w:type="dxa"/>
            <w:shd w:val="clear" w:color="auto" w:fill="auto"/>
            <w:hideMark/>
          </w:tcPr>
          <w:p w:rsidR="00B50008" w:rsidRPr="00BC004E" w:rsidRDefault="00B50008" w:rsidP="001A4EEF">
            <w:r w:rsidRPr="00BC004E">
              <w:t>Согласовано:</w:t>
            </w:r>
          </w:p>
          <w:p w:rsidR="00B50008" w:rsidRPr="00BC004E" w:rsidRDefault="00B50008" w:rsidP="001A4EEF">
            <w:r w:rsidRPr="00BC004E">
              <w:t xml:space="preserve"> Председатель Управляющего совета МКДОУ «Детский сад села Ручейки» </w:t>
            </w:r>
          </w:p>
          <w:p w:rsidR="00B50008" w:rsidRPr="00BC004E" w:rsidRDefault="00B50008" w:rsidP="001A4EEF">
            <w:r w:rsidRPr="00BC004E">
              <w:t xml:space="preserve">Протокол № 1 </w:t>
            </w:r>
            <w:r w:rsidRPr="00BC004E">
              <w:rPr>
                <w:rFonts w:eastAsia="Calibri"/>
              </w:rPr>
              <w:t>от</w:t>
            </w:r>
            <w:r w:rsidR="00FF4469">
              <w:t xml:space="preserve"> 12.07.2018</w:t>
            </w:r>
            <w:r w:rsidRPr="00BC004E">
              <w:t>г.</w:t>
            </w:r>
          </w:p>
          <w:p w:rsidR="00B50008" w:rsidRPr="00BC004E" w:rsidRDefault="00B50008" w:rsidP="001A4EEF">
            <w:r w:rsidRPr="00BC004E">
              <w:t>______________Т.М. Котолевская</w:t>
            </w:r>
          </w:p>
        </w:tc>
        <w:tc>
          <w:tcPr>
            <w:tcW w:w="8612" w:type="dxa"/>
            <w:shd w:val="clear" w:color="auto" w:fill="auto"/>
            <w:hideMark/>
          </w:tcPr>
          <w:p w:rsidR="00B50008" w:rsidRPr="00BC004E" w:rsidRDefault="00B50008" w:rsidP="001A4EEF">
            <w:pPr>
              <w:tabs>
                <w:tab w:val="left" w:pos="743"/>
              </w:tabs>
              <w:ind w:left="67" w:firstLine="493"/>
              <w:jc w:val="right"/>
            </w:pPr>
            <w:r w:rsidRPr="00BC004E">
              <w:t xml:space="preserve">             Утверждено:</w:t>
            </w:r>
          </w:p>
          <w:p w:rsidR="00B50008" w:rsidRPr="00BC004E" w:rsidRDefault="00B50008" w:rsidP="001A4EEF">
            <w:pPr>
              <w:tabs>
                <w:tab w:val="left" w:pos="743"/>
              </w:tabs>
              <w:ind w:left="67" w:firstLine="493"/>
              <w:jc w:val="right"/>
              <w:rPr>
                <w:b/>
              </w:rPr>
            </w:pPr>
            <w:r w:rsidRPr="00BC004E">
              <w:t>П</w:t>
            </w:r>
            <w:r w:rsidR="00FF4469">
              <w:t>риказ № 5</w:t>
            </w:r>
            <w:r w:rsidR="00D03713">
              <w:t>6</w:t>
            </w:r>
            <w:r w:rsidRPr="00BC004E">
              <w:t xml:space="preserve">   </w:t>
            </w:r>
            <w:r w:rsidRPr="00BC004E">
              <w:rPr>
                <w:rFonts w:eastAsia="Calibri"/>
              </w:rPr>
              <w:t>от</w:t>
            </w:r>
            <w:r w:rsidR="00D03713">
              <w:t xml:space="preserve"> </w:t>
            </w:r>
            <w:r w:rsidR="00FF4469">
              <w:t>12.07.2018</w:t>
            </w:r>
            <w:r w:rsidR="00FF4469" w:rsidRPr="00BC004E">
              <w:t>г</w:t>
            </w:r>
            <w:r w:rsidRPr="00BC004E">
              <w:t>.</w:t>
            </w:r>
          </w:p>
          <w:p w:rsidR="00B50008" w:rsidRPr="00BC004E" w:rsidRDefault="00B50008" w:rsidP="001A4EEF">
            <w:pPr>
              <w:tabs>
                <w:tab w:val="left" w:pos="743"/>
              </w:tabs>
              <w:ind w:left="67" w:firstLine="493"/>
              <w:jc w:val="right"/>
              <w:rPr>
                <w:b/>
              </w:rPr>
            </w:pPr>
            <w:r w:rsidRPr="00BC004E">
              <w:t xml:space="preserve">             Заведующий МКДОУ </w:t>
            </w:r>
          </w:p>
          <w:p w:rsidR="00B50008" w:rsidRPr="00BC004E" w:rsidRDefault="00B50008" w:rsidP="001A4EEF">
            <w:pPr>
              <w:tabs>
                <w:tab w:val="left" w:pos="743"/>
              </w:tabs>
              <w:ind w:left="67" w:firstLine="493"/>
              <w:jc w:val="right"/>
              <w:rPr>
                <w:b/>
              </w:rPr>
            </w:pPr>
            <w:r w:rsidRPr="00BC004E">
              <w:t xml:space="preserve">             «Детский сад села Ручейки»</w:t>
            </w:r>
          </w:p>
          <w:p w:rsidR="00B50008" w:rsidRPr="00BC004E" w:rsidRDefault="00B50008" w:rsidP="001A4EEF">
            <w:pPr>
              <w:tabs>
                <w:tab w:val="left" w:pos="743"/>
              </w:tabs>
              <w:ind w:left="67" w:firstLine="493"/>
              <w:jc w:val="right"/>
              <w:rPr>
                <w:b/>
              </w:rPr>
            </w:pPr>
            <w:r w:rsidRPr="00BC004E">
              <w:t>___________Л.В. Бондаренко</w:t>
            </w:r>
          </w:p>
          <w:p w:rsidR="00B50008" w:rsidRPr="00BC004E" w:rsidRDefault="00B50008" w:rsidP="001A4EEF">
            <w:pPr>
              <w:tabs>
                <w:tab w:val="left" w:pos="743"/>
                <w:tab w:val="left" w:pos="1272"/>
                <w:tab w:val="center" w:pos="2302"/>
              </w:tabs>
              <w:ind w:left="67" w:firstLine="493"/>
              <w:jc w:val="right"/>
              <w:rPr>
                <w:b/>
              </w:rPr>
            </w:pPr>
            <w:r w:rsidRPr="00BC004E">
              <w:tab/>
            </w:r>
            <w:r w:rsidRPr="00BC004E">
              <w:tab/>
            </w:r>
          </w:p>
        </w:tc>
      </w:tr>
    </w:tbl>
    <w:p w:rsidR="00B50008" w:rsidRDefault="00823239" w:rsidP="00B50008">
      <w:pPr>
        <w:jc w:val="center"/>
        <w:rPr>
          <w:rFonts w:ascii="Arial Black" w:hAnsi="Arial Black"/>
          <w:sz w:val="32"/>
          <w:szCs w:val="32"/>
        </w:rPr>
      </w:pPr>
      <w:r>
        <w:rPr>
          <w:rFonts w:ascii="Arial Black" w:hAnsi="Arial Black"/>
          <w:noProof/>
          <w:sz w:val="32"/>
          <w:szCs w:val="32"/>
        </w:rPr>
      </w:r>
      <w:r w:rsidR="00FF4469">
        <w:rPr>
          <w:rFonts w:ascii="Arial Black" w:hAnsi="Arial Black"/>
          <w:noProof/>
          <w:sz w:val="32"/>
          <w:szCs w:val="32"/>
        </w:rPr>
        <w:pict>
          <v:shapetype id="_x0000_t202" coordsize="21600,21600" o:spt="202" path="m,l,21600r21600,l21600,xe">
            <v:stroke joinstyle="miter"/>
            <v:path gradientshapeok="t" o:connecttype="rect"/>
          </v:shapetype>
          <v:shape id="Надпись 3" o:spid="_x0000_s1029" type="#_x0000_t202" style="width:415.5pt;height:60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" filled="f" stroked="f">
            <o:lock v:ext="edit" shapetype="t"/>
            <v:textbox style="mso-fit-shape-to-text:t">
              <w:txbxContent>
                <w:p w:rsidR="00470E18" w:rsidRPr="00470E18" w:rsidRDefault="00823239" w:rsidP="00470E18">
                  <w:r w:rsidRPr="00823239">
                    <w:rPr>
                      <w:rFonts w:ascii="Impact" w:eastAsiaTheme="minorEastAsia" w:hAnsi="Impact"/>
                      <w:color w:val="000000"/>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01.25pt;height:29.25pt" adj="5665" fillcolor="red">
                        <v:shadow color="#868686"/>
                        <v:textpath style="font-family:&quot;Impact&quot;;font-size:24pt;v-text-kern:t" trim="t" fitpath="t" xscale="f" string="Рабочая программа  "/>
                      </v:shape>
                    </w:pict>
                  </w:r>
                </w:p>
              </w:txbxContent>
            </v:textbox>
            <w10:wrap type="none"/>
            <w10:anchorlock/>
          </v:shape>
        </w:pict>
      </w:r>
    </w:p>
    <w:p w:rsidR="00B50008" w:rsidRPr="00B50008" w:rsidRDefault="00823239" w:rsidP="00B50008">
      <w:pPr>
        <w:rPr>
          <w:rFonts w:ascii="Arial Black" w:hAnsi="Arial Black"/>
          <w:sz w:val="16"/>
          <w:szCs w:val="16"/>
        </w:rPr>
      </w:pPr>
      <w:r w:rsidRPr="00823239">
        <w:rPr>
          <w:noProof/>
        </w:rPr>
        <w:pict>
          <v:shape id="Надпись 1" o:spid="_x0000_s1027" type="#_x0000_t202" style="position:absolute;margin-left:147.25pt;margin-top:8.5pt;width:551.3pt;height:50.6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" filled="f" stroked="f">
            <v:textbox>
              <w:txbxContent>
                <w:p w:rsidR="00470E18" w:rsidRPr="00470E18" w:rsidRDefault="00470E18" w:rsidP="00AE0F05">
                  <w:pPr>
                    <w:ind w:firstLine="142"/>
                    <w:jc w:val="center"/>
                    <w:rPr>
                      <w:b/>
                      <w:i/>
                      <w:color w:val="262626" w:themeColor="text1" w:themeTint="D9"/>
                      <w:sz w:val="32"/>
                      <w:szCs w:val="32"/>
                    </w:rPr>
                  </w:pPr>
                  <w:r w:rsidRPr="00470E18">
                    <w:rPr>
                      <w:b/>
                      <w:i/>
                      <w:color w:val="262626" w:themeColor="text1" w:themeTint="D9"/>
                      <w:sz w:val="32"/>
                      <w:szCs w:val="32"/>
                    </w:rPr>
                    <w:t>Образовательная область</w:t>
                  </w:r>
                  <w:proofErr w:type="gramStart"/>
                  <w:r w:rsidRPr="00470E18">
                    <w:rPr>
                      <w:b/>
                      <w:i/>
                      <w:color w:val="262626" w:themeColor="text1" w:themeTint="D9"/>
                      <w:sz w:val="32"/>
                      <w:szCs w:val="32"/>
                    </w:rPr>
                    <w:t>«Ф</w:t>
                  </w:r>
                  <w:proofErr w:type="gramEnd"/>
                  <w:r w:rsidRPr="00470E18">
                    <w:rPr>
                      <w:b/>
                      <w:i/>
                      <w:color w:val="262626" w:themeColor="text1" w:themeTint="D9"/>
                      <w:sz w:val="32"/>
                      <w:szCs w:val="32"/>
                    </w:rPr>
                    <w:t>изическое развитие»</w:t>
                  </w:r>
                  <w:r w:rsidR="00AE0F05">
                    <w:rPr>
                      <w:b/>
                      <w:i/>
                      <w:color w:val="262626" w:themeColor="text1" w:themeTint="D9"/>
                      <w:sz w:val="32"/>
                      <w:szCs w:val="32"/>
                    </w:rPr>
                    <w:t>разработано в соответствии  с требованиями ФГОС ДО</w:t>
                  </w:r>
                </w:p>
                <w:p w:rsidR="00470E18" w:rsidRPr="00D03713" w:rsidRDefault="00470E18" w:rsidP="00B50008">
                  <w:pPr>
                    <w:rPr>
                      <w:b/>
                      <w:i/>
                      <w:color w:val="262626" w:themeColor="text1" w:themeTint="D9"/>
                      <w:sz w:val="20"/>
                      <w:szCs w:val="20"/>
                    </w:rPr>
                  </w:pPr>
                </w:p>
                <w:p w:rsidR="00470E18" w:rsidRPr="00B50008" w:rsidRDefault="00470E18" w:rsidP="00B50008">
                  <w:pPr>
                    <w:jc w:val="center"/>
                    <w:rPr>
                      <w:b/>
                      <w:i/>
                      <w:color w:val="262626" w:themeColor="text1" w:themeTint="D9"/>
                      <w:sz w:val="72"/>
                      <w:szCs w:val="72"/>
                    </w:rPr>
                  </w:pPr>
                </w:p>
              </w:txbxContent>
            </v:textbox>
            <w10:wrap type="square" anchorx="margin"/>
          </v:shape>
        </w:pict>
      </w:r>
    </w:p>
    <w:p w:rsidR="00470E18" w:rsidRDefault="00470E18" w:rsidP="00B50008">
      <w:pPr>
        <w:rPr>
          <w:rFonts w:ascii="Arial Black" w:hAnsi="Arial Black"/>
          <w:sz w:val="16"/>
          <w:szCs w:val="16"/>
        </w:rPr>
      </w:pPr>
    </w:p>
    <w:p w:rsidR="00470E18" w:rsidRPr="00470E18" w:rsidRDefault="00470E18" w:rsidP="00470E18">
      <w:pPr>
        <w:rPr>
          <w:rFonts w:ascii="Arial Black" w:hAnsi="Arial Black"/>
          <w:sz w:val="16"/>
          <w:szCs w:val="16"/>
        </w:rPr>
      </w:pPr>
    </w:p>
    <w:p w:rsidR="00B50008" w:rsidRPr="00470E18" w:rsidRDefault="00B50008" w:rsidP="00470E18">
      <w:pPr>
        <w:rPr>
          <w:rFonts w:ascii="Arial Black" w:hAnsi="Arial Black"/>
          <w:sz w:val="16"/>
          <w:szCs w:val="16"/>
        </w:rPr>
      </w:pPr>
    </w:p>
    <w:p w:rsidR="00D03713" w:rsidRDefault="00823239" w:rsidP="00D03713">
      <w:pPr>
        <w:tabs>
          <w:tab w:val="left" w:pos="4860"/>
        </w:tabs>
        <w:spacing w:before="100" w:beforeAutospacing="1"/>
        <w:ind w:left="567" w:hanging="141"/>
        <w:jc w:val="center"/>
        <w:rPr>
          <w:snapToGrid w:val="0"/>
          <w:color w:val="000000"/>
          <w:w w:val="0"/>
          <w:sz w:val="0"/>
          <w:szCs w:val="0"/>
          <w:u w:color="000000"/>
          <w:bdr w:val="none" w:sz="0" w:space="0" w:color="000000"/>
          <w:shd w:val="clear" w:color="000000" w:fil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Похожее изображение" style="width:24pt;height:24pt"/>
        </w:pict>
      </w:r>
      <w:r w:rsidR="001753DD" w:rsidRPr="001753DD">
        <w:t xml:space="preserve"> </w:t>
      </w:r>
      <w:r w:rsidR="00FC7833" w:rsidRPr="00FC7833">
        <w:rPr>
          <w:snapToGrid w:val="0"/>
          <w:color w:val="000000"/>
          <w:w w:val="0"/>
          <w:sz w:val="0"/>
          <w:szCs w:val="0"/>
          <w:u w:color="000000"/>
          <w:bdr w:val="none" w:sz="0" w:space="0" w:color="000000"/>
          <w:shd w:val="clear" w:color="000000" w:fill="000000"/>
        </w:rPr>
        <w:t xml:space="preserve"> </w:t>
      </w:r>
      <w:r w:rsidR="00FC7833">
        <w:rPr>
          <w:noProof/>
        </w:rPr>
        <w:drawing>
          <wp:inline distT="0" distB="0" distL="0" distR="0">
            <wp:extent cx="3653155" cy="1990725"/>
            <wp:effectExtent l="19050" t="0" r="4445" b="0"/>
            <wp:docPr id="22" name="Рисунок 22" descr="C:\Users\admin\Desktop\почта\58fc32f91b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очта\58fc32f91bee4.jpg"/>
                    <pic:cNvPicPr>
                      <a:picLocks noChangeAspect="1" noChangeArrowheads="1"/>
                    </pic:cNvPicPr>
                  </pic:nvPicPr>
                  <pic:blipFill>
                    <a:blip r:embed="rId6"/>
                    <a:srcRect/>
                    <a:stretch>
                      <a:fillRect/>
                    </a:stretch>
                  </pic:blipFill>
                  <pic:spPr bwMode="auto">
                    <a:xfrm>
                      <a:off x="0" y="0"/>
                      <a:ext cx="3657673" cy="1993187"/>
                    </a:xfrm>
                    <a:prstGeom prst="rect">
                      <a:avLst/>
                    </a:prstGeom>
                    <a:noFill/>
                    <a:ln w="9525">
                      <a:noFill/>
                      <a:miter lim="800000"/>
                      <a:headEnd/>
                      <a:tailEnd/>
                    </a:ln>
                  </pic:spPr>
                </pic:pic>
              </a:graphicData>
            </a:graphic>
          </wp:inline>
        </w:drawing>
      </w:r>
      <w:r w:rsidR="00D03713">
        <w:rPr>
          <w:snapToGrid w:val="0"/>
          <w:color w:val="000000"/>
          <w:w w:val="0"/>
          <w:sz w:val="0"/>
          <w:szCs w:val="0"/>
          <w:u w:color="000000"/>
          <w:bdr w:val="none" w:sz="0" w:space="0" w:color="000000"/>
          <w:shd w:val="clear" w:color="000000" w:fill="000000"/>
        </w:rPr>
        <w:t xml:space="preserve">                            </w:t>
      </w:r>
    </w:p>
    <w:p w:rsidR="00B50008" w:rsidRPr="00D03713" w:rsidRDefault="00D03713" w:rsidP="00D03713">
      <w:pPr>
        <w:tabs>
          <w:tab w:val="left" w:pos="4860"/>
        </w:tabs>
        <w:spacing w:before="100" w:beforeAutospacing="1"/>
        <w:ind w:left="567" w:hanging="141"/>
        <w:jc w:val="center"/>
        <w:rPr>
          <w:bCs/>
          <w:i/>
          <w:iCs/>
          <w:color w:val="000000" w:themeColor="text1"/>
          <w:sz w:val="40"/>
          <w:szCs w:val="40"/>
        </w:rPr>
      </w:pPr>
      <w:r>
        <w:rPr>
          <w:b/>
          <w:bCs/>
          <w:i/>
          <w:iCs/>
          <w:sz w:val="28"/>
          <w:szCs w:val="28"/>
        </w:rPr>
        <w:t xml:space="preserve">                                                                                                                          </w:t>
      </w:r>
      <w:r w:rsidR="00B50008" w:rsidRPr="00D85DCA">
        <w:rPr>
          <w:b/>
          <w:bCs/>
          <w:i/>
          <w:iCs/>
          <w:sz w:val="28"/>
          <w:szCs w:val="28"/>
        </w:rPr>
        <w:t xml:space="preserve">Инструктор по ФИЗО: </w:t>
      </w:r>
      <w:r w:rsidR="00D85DCA" w:rsidRPr="00D85DCA">
        <w:rPr>
          <w:b/>
          <w:bCs/>
          <w:i/>
          <w:iCs/>
          <w:sz w:val="28"/>
          <w:szCs w:val="28"/>
        </w:rPr>
        <w:t>Л.В. Бондаренко</w:t>
      </w:r>
    </w:p>
    <w:p w:rsidR="004E73BD" w:rsidRDefault="004E73BD" w:rsidP="00D85DCA">
      <w:pPr>
        <w:jc w:val="center"/>
        <w:rPr>
          <w:b/>
        </w:rPr>
      </w:pPr>
    </w:p>
    <w:p w:rsidR="004E73BD" w:rsidRDefault="00FF4469" w:rsidP="00D03713">
      <w:pPr>
        <w:jc w:val="center"/>
        <w:rPr>
          <w:b/>
        </w:rPr>
      </w:pPr>
      <w:r>
        <w:rPr>
          <w:b/>
        </w:rPr>
        <w:t>2018</w:t>
      </w:r>
      <w:r w:rsidR="00D85DCA" w:rsidRPr="00217E74">
        <w:rPr>
          <w:b/>
        </w:rPr>
        <w:t xml:space="preserve"> – </w:t>
      </w:r>
      <w:r>
        <w:rPr>
          <w:b/>
        </w:rPr>
        <w:t>2019</w:t>
      </w:r>
      <w:r w:rsidR="00D85DCA" w:rsidRPr="00217E74">
        <w:rPr>
          <w:b/>
        </w:rPr>
        <w:t xml:space="preserve"> учебный год</w:t>
      </w:r>
    </w:p>
    <w:p w:rsidR="00B521D2" w:rsidRPr="004E73BD" w:rsidRDefault="00B521D2" w:rsidP="004E73BD">
      <w:pPr>
        <w:rPr>
          <w:b/>
        </w:rPr>
      </w:pPr>
      <w:r w:rsidRPr="00120AA5">
        <w:rPr>
          <w:b/>
          <w:bCs/>
          <w:i/>
          <w:iCs/>
        </w:rPr>
        <w:lastRenderedPageBreak/>
        <w:t>Содержание</w:t>
      </w:r>
    </w:p>
    <w:p w:rsidR="00B521D2" w:rsidRPr="00120AA5" w:rsidRDefault="00B521D2" w:rsidP="00B521D2">
      <w:pPr>
        <w:tabs>
          <w:tab w:val="left" w:pos="4395"/>
        </w:tabs>
        <w:spacing w:before="120"/>
        <w:ind w:firstLine="1533"/>
        <w:jc w:val="both"/>
      </w:pPr>
      <w:r w:rsidRPr="00120AA5">
        <w:rPr>
          <w:b/>
          <w:bCs/>
        </w:rPr>
        <w:t xml:space="preserve">Целевой раздел                                                                                    </w:t>
      </w:r>
    </w:p>
    <w:p w:rsidR="00B521D2" w:rsidRPr="00120AA5" w:rsidRDefault="00B521D2" w:rsidP="00005AF6">
      <w:pPr>
        <w:numPr>
          <w:ilvl w:val="0"/>
          <w:numId w:val="1"/>
        </w:numPr>
        <w:tabs>
          <w:tab w:val="clear" w:pos="502"/>
          <w:tab w:val="num" w:pos="567"/>
        </w:tabs>
        <w:spacing w:before="120"/>
        <w:ind w:left="1276" w:firstLine="0"/>
        <w:jc w:val="both"/>
      </w:pPr>
      <w:r w:rsidRPr="00120AA5">
        <w:t xml:space="preserve">1.Пояснительная записка </w:t>
      </w:r>
    </w:p>
    <w:p w:rsidR="00B521D2" w:rsidRDefault="00B521D2" w:rsidP="00005AF6">
      <w:pPr>
        <w:tabs>
          <w:tab w:val="left" w:pos="4860"/>
        </w:tabs>
        <w:spacing w:before="120"/>
        <w:ind w:left="1276"/>
        <w:jc w:val="both"/>
      </w:pPr>
      <w:bookmarkStart w:id="0" w:name="_GoBack"/>
      <w:bookmarkEnd w:id="0"/>
      <w:r w:rsidRPr="00120AA5">
        <w:t xml:space="preserve">1.1. Целевой компонент программы                                                                </w:t>
      </w:r>
    </w:p>
    <w:p w:rsidR="00B521D2" w:rsidRDefault="00B521D2" w:rsidP="00005AF6">
      <w:pPr>
        <w:tabs>
          <w:tab w:val="left" w:pos="4860"/>
        </w:tabs>
        <w:spacing w:before="120"/>
        <w:ind w:left="1276"/>
        <w:jc w:val="both"/>
      </w:pPr>
      <w:r w:rsidRPr="00120AA5">
        <w:t xml:space="preserve">1.2. Принципы и подходы к формированию программы                                        </w:t>
      </w:r>
    </w:p>
    <w:p w:rsidR="00B521D2" w:rsidRDefault="00B521D2" w:rsidP="00005AF6">
      <w:pPr>
        <w:tabs>
          <w:tab w:val="left" w:pos="4860"/>
        </w:tabs>
        <w:spacing w:before="120"/>
        <w:ind w:left="1276"/>
        <w:jc w:val="both"/>
      </w:pPr>
      <w:r w:rsidRPr="00120AA5">
        <w:t xml:space="preserve"> 1.3. Значимые для разработки программы характеристики                                            </w:t>
      </w:r>
    </w:p>
    <w:p w:rsidR="00B521D2" w:rsidRPr="00120AA5" w:rsidRDefault="00B521D2" w:rsidP="00005AF6">
      <w:pPr>
        <w:tabs>
          <w:tab w:val="left" w:pos="4860"/>
        </w:tabs>
        <w:spacing w:before="120"/>
        <w:ind w:left="993"/>
        <w:jc w:val="both"/>
      </w:pPr>
      <w:r w:rsidRPr="00120AA5">
        <w:t>2. Планируемые результаты освоения программы (целевые ориентиры)</w:t>
      </w:r>
    </w:p>
    <w:p w:rsidR="00B521D2" w:rsidRDefault="00B521D2" w:rsidP="00005AF6">
      <w:pPr>
        <w:numPr>
          <w:ilvl w:val="0"/>
          <w:numId w:val="1"/>
        </w:numPr>
        <w:tabs>
          <w:tab w:val="clear" w:pos="502"/>
          <w:tab w:val="num" w:pos="567"/>
        </w:tabs>
        <w:spacing w:before="120"/>
        <w:ind w:left="1276" w:firstLine="0"/>
        <w:jc w:val="both"/>
      </w:pPr>
      <w:r w:rsidRPr="00120AA5">
        <w:rPr>
          <w:b/>
          <w:bCs/>
        </w:rPr>
        <w:t xml:space="preserve">Содержательный раздел                                                                         </w:t>
      </w:r>
    </w:p>
    <w:p w:rsidR="00B521D2" w:rsidRPr="00120AA5" w:rsidRDefault="00B521D2" w:rsidP="00005AF6">
      <w:pPr>
        <w:tabs>
          <w:tab w:val="left" w:pos="4860"/>
        </w:tabs>
        <w:spacing w:before="120"/>
        <w:ind w:left="142" w:firstLine="992"/>
        <w:jc w:val="both"/>
      </w:pPr>
      <w:r w:rsidRPr="00120AA5">
        <w:t xml:space="preserve">2.1. Описание образовательной деятельности образовательной области «физическое развитие»:    </w:t>
      </w:r>
    </w:p>
    <w:p w:rsidR="00B521D2" w:rsidRPr="00120AA5" w:rsidRDefault="00B521D2" w:rsidP="00005AF6">
      <w:pPr>
        <w:tabs>
          <w:tab w:val="left" w:pos="4860"/>
        </w:tabs>
        <w:spacing w:before="120"/>
        <w:ind w:left="567"/>
        <w:jc w:val="both"/>
      </w:pPr>
      <w:r w:rsidRPr="00120AA5">
        <w:t>2.1.1.физическое развитие детей младшего дошкольного возраста.</w:t>
      </w:r>
    </w:p>
    <w:p w:rsidR="00B521D2" w:rsidRDefault="00B521D2" w:rsidP="00005AF6">
      <w:pPr>
        <w:tabs>
          <w:tab w:val="left" w:pos="4860"/>
        </w:tabs>
        <w:spacing w:before="120"/>
        <w:ind w:left="567"/>
        <w:jc w:val="both"/>
      </w:pPr>
      <w:r w:rsidRPr="00120AA5">
        <w:t xml:space="preserve">2.1.2. физическое развитие детей среднего дошкольного возраста. </w:t>
      </w:r>
    </w:p>
    <w:p w:rsidR="00B521D2" w:rsidRPr="00120AA5" w:rsidRDefault="00B521D2" w:rsidP="00005AF6">
      <w:pPr>
        <w:tabs>
          <w:tab w:val="left" w:pos="4860"/>
        </w:tabs>
        <w:spacing w:before="120"/>
        <w:ind w:left="567"/>
        <w:jc w:val="both"/>
      </w:pPr>
      <w:r>
        <w:t xml:space="preserve">         2.1.3.</w:t>
      </w:r>
      <w:r w:rsidRPr="00937A09">
        <w:t>физическое развитие детей старшего дошкольного возраста. (</w:t>
      </w:r>
      <w:r>
        <w:t>5</w:t>
      </w:r>
      <w:r w:rsidRPr="00937A09">
        <w:t>-</w:t>
      </w:r>
      <w:r>
        <w:t>6</w:t>
      </w:r>
      <w:r w:rsidRPr="00937A09">
        <w:t xml:space="preserve"> лет).</w:t>
      </w:r>
    </w:p>
    <w:p w:rsidR="00B521D2" w:rsidRPr="00120AA5" w:rsidRDefault="00B521D2" w:rsidP="00005AF6">
      <w:pPr>
        <w:tabs>
          <w:tab w:val="left" w:pos="4860"/>
        </w:tabs>
        <w:spacing w:before="120"/>
        <w:ind w:left="567"/>
        <w:jc w:val="both"/>
      </w:pPr>
      <w:r w:rsidRPr="00120AA5">
        <w:t xml:space="preserve">2.1.4. физическое развитие детей старшего дошкольного возраста. (6-7 лет).                                                                        </w:t>
      </w:r>
    </w:p>
    <w:p w:rsidR="00B521D2" w:rsidRPr="00120AA5" w:rsidRDefault="00B521D2" w:rsidP="00005AF6">
      <w:pPr>
        <w:tabs>
          <w:tab w:val="left" w:pos="4860"/>
        </w:tabs>
        <w:spacing w:before="120"/>
        <w:ind w:left="426"/>
        <w:jc w:val="both"/>
      </w:pPr>
      <w:r w:rsidRPr="00120AA5">
        <w:t>2.2. Описание вариативных форм, способов, методов и средств реализации программы</w:t>
      </w:r>
    </w:p>
    <w:p w:rsidR="00B521D2" w:rsidRPr="00120AA5" w:rsidRDefault="00B521D2" w:rsidP="00005AF6">
      <w:pPr>
        <w:tabs>
          <w:tab w:val="left" w:pos="4860"/>
        </w:tabs>
        <w:spacing w:before="120"/>
        <w:ind w:left="426" w:firstLine="708"/>
        <w:jc w:val="both"/>
      </w:pPr>
      <w:r w:rsidRPr="00120AA5">
        <w:t xml:space="preserve">2.3.  Особенности образовательной деятельности разных видов и культурных практик </w:t>
      </w:r>
    </w:p>
    <w:p w:rsidR="00B521D2" w:rsidRPr="00120AA5" w:rsidRDefault="00B521D2" w:rsidP="00005AF6">
      <w:pPr>
        <w:tabs>
          <w:tab w:val="left" w:pos="4860"/>
        </w:tabs>
        <w:spacing w:before="120"/>
        <w:ind w:left="426" w:firstLine="708"/>
        <w:jc w:val="both"/>
      </w:pPr>
      <w:r w:rsidRPr="00120AA5">
        <w:t>2.4 способы и направления поддержки детской инициативы</w:t>
      </w:r>
    </w:p>
    <w:p w:rsidR="00B521D2" w:rsidRPr="00120AA5" w:rsidRDefault="00B521D2" w:rsidP="00005AF6">
      <w:pPr>
        <w:tabs>
          <w:tab w:val="left" w:pos="4860"/>
        </w:tabs>
        <w:spacing w:before="120"/>
        <w:ind w:left="426" w:firstLine="708"/>
        <w:jc w:val="both"/>
      </w:pPr>
      <w:r w:rsidRPr="00120AA5">
        <w:t>2.5 особенности взаимодействия педагогического коллектива с семьями воспитанников</w:t>
      </w:r>
    </w:p>
    <w:p w:rsidR="00B521D2" w:rsidRPr="00120AA5" w:rsidRDefault="00B521D2" w:rsidP="00005AF6">
      <w:pPr>
        <w:tabs>
          <w:tab w:val="left" w:pos="4860"/>
        </w:tabs>
        <w:spacing w:before="120"/>
        <w:ind w:left="426" w:firstLine="992"/>
        <w:jc w:val="both"/>
      </w:pPr>
      <w:r w:rsidRPr="00120AA5">
        <w:t>2.6 особенности организации образовательного процесса</w:t>
      </w:r>
    </w:p>
    <w:p w:rsidR="00B521D2" w:rsidRPr="00120AA5" w:rsidRDefault="00B521D2" w:rsidP="00B521D2">
      <w:pPr>
        <w:tabs>
          <w:tab w:val="left" w:pos="851"/>
          <w:tab w:val="left" w:pos="2552"/>
        </w:tabs>
        <w:spacing w:before="120"/>
        <w:ind w:firstLine="1533"/>
        <w:jc w:val="both"/>
        <w:rPr>
          <w:b/>
          <w:bCs/>
        </w:rPr>
      </w:pPr>
      <w:r w:rsidRPr="00120AA5">
        <w:rPr>
          <w:b/>
          <w:bCs/>
          <w:lang w:val="en-US"/>
        </w:rPr>
        <w:t>III</w:t>
      </w:r>
      <w:r w:rsidRPr="00120AA5">
        <w:rPr>
          <w:b/>
          <w:bCs/>
        </w:rPr>
        <w:t>.</w:t>
      </w:r>
      <w:r w:rsidRPr="00120AA5">
        <w:rPr>
          <w:b/>
          <w:bCs/>
        </w:rPr>
        <w:tab/>
        <w:t>Организационный раздел.</w:t>
      </w:r>
    </w:p>
    <w:p w:rsidR="00B521D2" w:rsidRPr="00120AA5" w:rsidRDefault="00DA0018" w:rsidP="00B521D2">
      <w:pPr>
        <w:tabs>
          <w:tab w:val="left" w:pos="4860"/>
        </w:tabs>
        <w:spacing w:before="120"/>
        <w:ind w:firstLine="1533"/>
        <w:jc w:val="both"/>
        <w:rPr>
          <w:bCs/>
        </w:rPr>
      </w:pPr>
      <w:r>
        <w:rPr>
          <w:bCs/>
        </w:rPr>
        <w:t>3.1</w:t>
      </w:r>
      <w:r w:rsidR="00B521D2" w:rsidRPr="00120AA5">
        <w:rPr>
          <w:bCs/>
        </w:rPr>
        <w:t>. Особенности организации развивающей предметно-пространственной среды.</w:t>
      </w:r>
    </w:p>
    <w:p w:rsidR="00B521D2" w:rsidRPr="00120AA5" w:rsidRDefault="00B521D2" w:rsidP="00B521D2">
      <w:pPr>
        <w:tabs>
          <w:tab w:val="left" w:pos="4860"/>
        </w:tabs>
        <w:spacing w:before="120"/>
        <w:jc w:val="both"/>
        <w:rPr>
          <w:bCs/>
        </w:rPr>
      </w:pPr>
    </w:p>
    <w:p w:rsidR="00DA0018" w:rsidRDefault="00DA0018" w:rsidP="0082384E">
      <w:pPr>
        <w:tabs>
          <w:tab w:val="left" w:pos="4860"/>
        </w:tabs>
        <w:jc w:val="center"/>
        <w:rPr>
          <w:b/>
          <w:sz w:val="28"/>
          <w:szCs w:val="28"/>
        </w:rPr>
      </w:pPr>
    </w:p>
    <w:p w:rsidR="0082384E" w:rsidRPr="00120AA5" w:rsidRDefault="0082384E" w:rsidP="00DA0018">
      <w:pPr>
        <w:tabs>
          <w:tab w:val="left" w:pos="4860"/>
        </w:tabs>
        <w:ind w:left="993"/>
        <w:rPr>
          <w:b/>
          <w:sz w:val="28"/>
          <w:szCs w:val="28"/>
        </w:rPr>
      </w:pPr>
      <w:r>
        <w:rPr>
          <w:b/>
          <w:sz w:val="28"/>
          <w:szCs w:val="28"/>
          <w:lang w:val="en-US"/>
        </w:rPr>
        <w:t>I</w:t>
      </w:r>
      <w:r>
        <w:rPr>
          <w:b/>
          <w:sz w:val="28"/>
          <w:szCs w:val="28"/>
        </w:rPr>
        <w:t>. Целевой раздел</w:t>
      </w:r>
    </w:p>
    <w:p w:rsidR="0082384E" w:rsidRPr="00A854C9" w:rsidRDefault="0082384E" w:rsidP="0082384E">
      <w:pPr>
        <w:shd w:val="clear" w:color="auto" w:fill="FFFFFF"/>
        <w:tabs>
          <w:tab w:val="left" w:pos="4860"/>
        </w:tabs>
        <w:ind w:left="567"/>
        <w:jc w:val="center"/>
        <w:rPr>
          <w:b/>
        </w:rPr>
      </w:pPr>
      <w:r>
        <w:rPr>
          <w:b/>
        </w:rPr>
        <w:t>1</w:t>
      </w:r>
      <w:r w:rsidRPr="00A854C9">
        <w:rPr>
          <w:b/>
        </w:rPr>
        <w:t>.Пояснительная записка.</w:t>
      </w:r>
    </w:p>
    <w:p w:rsidR="00DA0018" w:rsidRDefault="0082384E" w:rsidP="0082384E">
      <w:pPr>
        <w:shd w:val="clear" w:color="auto" w:fill="FFFFFF"/>
        <w:tabs>
          <w:tab w:val="left" w:pos="4860"/>
        </w:tabs>
        <w:ind w:left="567" w:right="-81"/>
        <w:jc w:val="both"/>
      </w:pPr>
      <w:r w:rsidRPr="00BE47DF">
        <w:lastRenderedPageBreak/>
        <w:t xml:space="preserve">Рабочая программа составлена на основе примерной основной образовательной программы дошкольного образования «Детство», которая разработана на основе Федерального государственного образовательного стандарта дошкольного образования </w:t>
      </w:r>
    </w:p>
    <w:p w:rsidR="00DA0018" w:rsidRDefault="00DA0018" w:rsidP="0082384E">
      <w:pPr>
        <w:shd w:val="clear" w:color="auto" w:fill="FFFFFF"/>
        <w:tabs>
          <w:tab w:val="left" w:pos="4860"/>
        </w:tabs>
        <w:ind w:left="567" w:right="-81"/>
        <w:jc w:val="both"/>
      </w:pPr>
    </w:p>
    <w:p w:rsidR="0082384E" w:rsidRDefault="0082384E" w:rsidP="0082384E">
      <w:pPr>
        <w:shd w:val="clear" w:color="auto" w:fill="FFFFFF"/>
        <w:tabs>
          <w:tab w:val="left" w:pos="4860"/>
        </w:tabs>
        <w:ind w:left="567" w:right="-81"/>
        <w:jc w:val="both"/>
      </w:pPr>
      <w:r w:rsidRPr="00A854C9">
        <w:rPr>
          <w:b/>
        </w:rPr>
        <w:t xml:space="preserve">Физическое развитие </w:t>
      </w:r>
      <w:r w:rsidRPr="00A854C9">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w:t>
      </w:r>
      <w:r>
        <w:t xml:space="preserve">тв, как координация и гибкость; </w:t>
      </w:r>
      <w:proofErr w:type="gramStart"/>
      <w:r w:rsidRPr="00A854C9">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w:t>
      </w:r>
      <w:r w:rsidR="00FF4469">
        <w:t xml:space="preserve"> </w:t>
      </w:r>
      <w:r w:rsidRPr="00A854C9">
        <w:t>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854C9">
        <w:t xml:space="preserve"> </w:t>
      </w:r>
      <w:proofErr w:type="gramStart"/>
      <w:r w:rsidRPr="00A854C9">
        <w:t>становление ценностей</w:t>
      </w:r>
      <w:r w:rsidR="00FF4469">
        <w:t xml:space="preserve"> </w:t>
      </w:r>
      <w:r w:rsidRPr="00A854C9">
        <w:t>здорового образа жизни, овладение его элементарными нормами и правилами (в питании, двигательном режиме,</w:t>
      </w:r>
      <w:r>
        <w:t xml:space="preserve"> закаливании, при формировании полезных привычек и др.</w:t>
      </w:r>
      <w:proofErr w:type="gramEnd"/>
    </w:p>
    <w:p w:rsidR="0082384E" w:rsidRPr="00120AA5" w:rsidRDefault="0082384E" w:rsidP="0082384E">
      <w:pPr>
        <w:shd w:val="clear" w:color="auto" w:fill="FFFFFF"/>
        <w:tabs>
          <w:tab w:val="left" w:pos="4860"/>
        </w:tabs>
        <w:ind w:left="567" w:right="-81"/>
        <w:jc w:val="both"/>
      </w:pPr>
      <w:r w:rsidRPr="00120AA5">
        <w:t>Физическое воспитание является важнейшей частью системы воспитания человека – это система мероприятий направлена на развитие растущего организма.  В совершенствовании системы по физическому воспитанию детей является включение физической культуры, специально организованный педагогический процесс.</w:t>
      </w:r>
    </w:p>
    <w:p w:rsidR="0082384E" w:rsidRPr="00120AA5" w:rsidRDefault="0082384E" w:rsidP="0082384E">
      <w:pPr>
        <w:shd w:val="clear" w:color="auto" w:fill="FFFFFF"/>
        <w:tabs>
          <w:tab w:val="left" w:pos="4860"/>
        </w:tabs>
        <w:ind w:left="567" w:right="-81"/>
        <w:jc w:val="both"/>
      </w:pPr>
      <w:r w:rsidRPr="00120AA5">
        <w:t>Совершенствование физического воспитания детей дошкольного возраста приобрело особую значимость в связи с модернизацией образования в нашей стране. Период дошкольного детства — наибо</w:t>
      </w:r>
      <w:r w:rsidRPr="00120AA5">
        <w:softHyphen/>
        <w:t>лее важный в становлении двигательных функций ребенка, особен</w:t>
      </w:r>
      <w:r w:rsidRPr="00120AA5">
        <w:softHyphen/>
        <w:t>но его физических качеств. Поэтому необходима система контроля физического развития, физической подготовленности и работоспо</w:t>
      </w:r>
      <w:r w:rsidRPr="00120AA5">
        <w:softHyphen/>
        <w:t>собности детей. В процессе физического воспитания дошкольника следует созда</w:t>
      </w:r>
      <w:r w:rsidRPr="00120AA5">
        <w:softHyphen/>
        <w:t>вать такие условия, в которых его физические возможности рас</w:t>
      </w:r>
      <w:r w:rsidRPr="00120AA5">
        <w:softHyphen/>
        <w:t>кроются полностью. Этому может способствовать индивидуальный подход к детям, критерии его — состояние здоровья, уровни физической подготовленности и двигательной активности, половая дифференциация.  Дошкольное детство – это начало познания жизни, человеческих взаимоотношений, начало формирования ребенка как личности, становление его характера. Взрослые ведут ребенка по пути познания мира, играя с ребенком.</w:t>
      </w:r>
    </w:p>
    <w:p w:rsidR="0082384E" w:rsidRPr="00120AA5" w:rsidRDefault="0082384E" w:rsidP="0082384E">
      <w:pPr>
        <w:shd w:val="clear" w:color="auto" w:fill="FFFFFF"/>
        <w:tabs>
          <w:tab w:val="left" w:pos="4860"/>
        </w:tabs>
        <w:ind w:left="567" w:right="-81"/>
        <w:jc w:val="both"/>
      </w:pPr>
      <w:r w:rsidRPr="00120AA5">
        <w:t xml:space="preserve"> Одним из важных вопросов улучшения физического воспитания является поиск эффективных средств и методов, с помощью которых достигается гармоничное развитие детского организма. Важным и существенным является то, что в настоящее время созданы основные правовые условия для разнообразия форм, содержания и методов работы с детьми. С повышением внимания к развитию личности ребенка связывается возможность обновления и качественного улучшения системы дошкольного физического воспитания. Наряду с поиском современных моделей воспитания, необходимо возрождать лучшие образцы народной педагогики. Разнообразить процесс физического воспитания путем нахождения новых форм развития двигательно-творческой инициативы детей позволяет сюжет.</w:t>
      </w:r>
    </w:p>
    <w:p w:rsidR="0082384E" w:rsidRPr="00A06FCE" w:rsidRDefault="0082384E" w:rsidP="0082384E">
      <w:pPr>
        <w:pStyle w:val="a4"/>
        <w:tabs>
          <w:tab w:val="left" w:pos="4860"/>
        </w:tabs>
        <w:ind w:left="567" w:right="-81"/>
        <w:jc w:val="both"/>
        <w:rPr>
          <w:sz w:val="24"/>
          <w:szCs w:val="24"/>
        </w:rPr>
      </w:pPr>
      <w:r w:rsidRPr="00A06FCE">
        <w:rPr>
          <w:sz w:val="24"/>
          <w:szCs w:val="24"/>
        </w:rPr>
        <w:t xml:space="preserve">Воспитание дошкольников, как и культуру России в целом невозможно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Устное народное творчество, сказки, рассказы, стихи, песни должны найти большее отражение в содержании образования и воспитания подрастающего поколения сейчас, когда образцы массовой культуры других стран массово внедряются в жизнь, быт, мировоззрение детей. И если говорить о возможности выбора своих жизненных идеалов, эстетических </w:t>
      </w:r>
      <w:r w:rsidRPr="00A06FCE">
        <w:rPr>
          <w:sz w:val="24"/>
          <w:szCs w:val="24"/>
        </w:rPr>
        <w:lastRenderedPageBreak/>
        <w:t>ценностей подрастающим поколением, то надо говорить и о предоставлении детям возможности знать истоки национальной культуры и искусства.</w:t>
      </w:r>
    </w:p>
    <w:p w:rsidR="0082384E" w:rsidRPr="00BE47DF" w:rsidRDefault="0082384E" w:rsidP="0082384E">
      <w:pPr>
        <w:tabs>
          <w:tab w:val="left" w:pos="4860"/>
        </w:tabs>
        <w:ind w:left="567" w:right="-81"/>
        <w:jc w:val="both"/>
      </w:pPr>
      <w:r w:rsidRPr="00BE47DF">
        <w:t>Именно на положительном эмоциональном фоне значительно увеличиваются функциональные возможности и резервы организма, вовлекаются разнообразные мышцы. Так как же сделать физкультурное занятие радостным событием и потребностью в режиме дня ребенка-дошкольника? Определенного успеха можно добиться, используя сюжет.</w:t>
      </w:r>
    </w:p>
    <w:p w:rsidR="0082384E" w:rsidRPr="00A06FCE" w:rsidRDefault="0082384E" w:rsidP="0082384E">
      <w:pPr>
        <w:pStyle w:val="a3"/>
        <w:tabs>
          <w:tab w:val="left" w:pos="4860"/>
        </w:tabs>
        <w:spacing w:before="0" w:beforeAutospacing="0" w:after="0" w:afterAutospacing="0"/>
        <w:ind w:left="567" w:right="-81"/>
        <w:jc w:val="both"/>
      </w:pPr>
      <w:r w:rsidRPr="00A06FCE">
        <w:t xml:space="preserve"> Игра для ребенка – </w:t>
      </w:r>
      <w:r>
        <w:t>является основным видом деятельности. Она выступает и как форма организации жизни детей в дошкольном учреждении, и как средство их разностороннего развития, и как метод обучения. Игре придается большое значение в социальном становлении личности ребенка, а игровые навыки рассматриваются как один из показателей его общего развития</w:t>
      </w:r>
      <w:proofErr w:type="gramStart"/>
      <w:r>
        <w:t>.</w:t>
      </w:r>
      <w:proofErr w:type="gramEnd"/>
      <w:r>
        <w:t xml:space="preserve"> </w:t>
      </w:r>
      <w:proofErr w:type="gramStart"/>
      <w:r w:rsidRPr="00A06FCE">
        <w:t>э</w:t>
      </w:r>
      <w:proofErr w:type="gramEnd"/>
      <w:r w:rsidRPr="00A06FCE">
        <w:t xml:space="preserve">то комфортное проживание детства. Без игры нет детства вообще. Играя, ребенок переживает громадную радость. В игре ребенок проявляет свои мысли, чувства, желания, свою самостоятельность, творческие способности, фантазию. Ребенок должен уметь играть! Игра стимулирует творческие проявления ребёнка, будит фантазию. Творчество обогащает личность, жизнь ребенка становиться более интересной и содержательной. </w:t>
      </w:r>
    </w:p>
    <w:p w:rsidR="0082384E" w:rsidRPr="00A06FCE" w:rsidRDefault="0082384E" w:rsidP="0082384E">
      <w:pPr>
        <w:pStyle w:val="a4"/>
        <w:tabs>
          <w:tab w:val="left" w:pos="4860"/>
        </w:tabs>
        <w:ind w:left="567" w:right="-81"/>
        <w:jc w:val="both"/>
        <w:rPr>
          <w:sz w:val="24"/>
          <w:szCs w:val="24"/>
        </w:rPr>
      </w:pPr>
      <w:r w:rsidRPr="00A06FCE">
        <w:rPr>
          <w:sz w:val="24"/>
          <w:szCs w:val="24"/>
        </w:rPr>
        <w:t xml:space="preserve">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w:t>
      </w:r>
    </w:p>
    <w:p w:rsidR="0082384E" w:rsidRPr="00A06FCE" w:rsidRDefault="0082384E" w:rsidP="0082384E">
      <w:pPr>
        <w:pStyle w:val="a4"/>
        <w:tabs>
          <w:tab w:val="left" w:pos="4860"/>
        </w:tabs>
        <w:ind w:left="567" w:right="-81"/>
        <w:jc w:val="both"/>
        <w:rPr>
          <w:sz w:val="24"/>
          <w:szCs w:val="24"/>
        </w:rPr>
      </w:pPr>
      <w:r w:rsidRPr="00A06FCE">
        <w:rPr>
          <w:sz w:val="24"/>
          <w:szCs w:val="24"/>
        </w:rPr>
        <w:t>Игровые занятия – естественный спутник жизни ребенка, источник радостных эмоций, обладающий великой воспитательной силой. Именно игра способствует достижению высокой мотивации к двигательной активности у дошкольников.</w:t>
      </w:r>
    </w:p>
    <w:p w:rsidR="00B521D2" w:rsidRDefault="0082384E" w:rsidP="0082384E">
      <w:pPr>
        <w:tabs>
          <w:tab w:val="left" w:pos="4860"/>
        </w:tabs>
        <w:spacing w:before="120"/>
        <w:ind w:left="567"/>
        <w:rPr>
          <w:b/>
          <w:sz w:val="28"/>
          <w:szCs w:val="28"/>
        </w:rPr>
      </w:pPr>
      <w:r w:rsidRPr="00A06FCE">
        <w:t>Народные подвижные игры являются традиционным средством педагогики, являются неотъемлемой частью физического воспитания дошкольников</w:t>
      </w:r>
      <w:r w:rsidR="005C1244">
        <w:t>.</w:t>
      </w:r>
    </w:p>
    <w:p w:rsidR="005C1244" w:rsidRPr="00BE47DF" w:rsidRDefault="005C1244" w:rsidP="005C1244">
      <w:pPr>
        <w:tabs>
          <w:tab w:val="left" w:pos="4860"/>
        </w:tabs>
        <w:ind w:left="-540" w:right="-81"/>
        <w:jc w:val="both"/>
      </w:pPr>
    </w:p>
    <w:p w:rsidR="005C1244" w:rsidRDefault="005C1244" w:rsidP="005C1244">
      <w:pPr>
        <w:tabs>
          <w:tab w:val="left" w:pos="4860"/>
        </w:tabs>
        <w:ind w:left="208" w:right="367"/>
        <w:jc w:val="center"/>
        <w:rPr>
          <w:b/>
        </w:rPr>
      </w:pPr>
      <w:r>
        <w:rPr>
          <w:b/>
        </w:rPr>
        <w:t>1.1 Целевой компонент программы</w:t>
      </w:r>
    </w:p>
    <w:p w:rsidR="005C1244" w:rsidRPr="007472B2" w:rsidRDefault="005C1244" w:rsidP="0005461E">
      <w:pPr>
        <w:spacing w:after="60"/>
        <w:ind w:left="709" w:right="-261"/>
        <w:jc w:val="both"/>
      </w:pPr>
      <w:r w:rsidRPr="007472B2">
        <w:rPr>
          <w:b/>
        </w:rPr>
        <w:t>Цели реализации основной образовательной программы</w:t>
      </w:r>
      <w:r w:rsidRPr="007472B2">
        <w:t xml:space="preserve"> целесообразно выстраивать в соответствии с компонентами образовательного процесса: целевым, содержательным, организационно-технологическим, аналитико-результативным. В этом случае дошкольная образовательная организация определяет несколько целей по реализации основной общеобразовательной программы, например: </w:t>
      </w:r>
    </w:p>
    <w:p w:rsidR="005C1244" w:rsidRPr="007472B2" w:rsidRDefault="005C1244" w:rsidP="0005461E">
      <w:pPr>
        <w:numPr>
          <w:ilvl w:val="1"/>
          <w:numId w:val="2"/>
        </w:numPr>
        <w:spacing w:after="62" w:line="249" w:lineRule="auto"/>
        <w:ind w:left="709" w:right="-261" w:hanging="348"/>
        <w:jc w:val="both"/>
      </w:pPr>
      <w:r w:rsidRPr="007472B2">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 (например, с ограниченными возможностями здоровья и др.); </w:t>
      </w:r>
    </w:p>
    <w:p w:rsidR="005C1244" w:rsidRPr="007472B2" w:rsidRDefault="005C1244" w:rsidP="0005461E">
      <w:pPr>
        <w:numPr>
          <w:ilvl w:val="1"/>
          <w:numId w:val="2"/>
        </w:numPr>
        <w:spacing w:after="63" w:line="249" w:lineRule="auto"/>
        <w:ind w:left="709" w:right="-261" w:hanging="348"/>
        <w:jc w:val="both"/>
      </w:pPr>
      <w:r w:rsidRPr="007472B2">
        <w:t xml:space="preserve">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 </w:t>
      </w:r>
    </w:p>
    <w:p w:rsidR="005C1244" w:rsidRPr="007472B2" w:rsidRDefault="005C1244" w:rsidP="0005461E">
      <w:pPr>
        <w:numPr>
          <w:ilvl w:val="1"/>
          <w:numId w:val="2"/>
        </w:numPr>
        <w:spacing w:after="65" w:line="249" w:lineRule="auto"/>
        <w:ind w:left="709" w:right="-261" w:hanging="348"/>
        <w:jc w:val="both"/>
      </w:pPr>
      <w:proofErr w:type="gramStart"/>
      <w:r>
        <w:lastRenderedPageBreak/>
        <w:t xml:space="preserve">организация </w:t>
      </w:r>
      <w:r w:rsidRPr="007472B2">
        <w:t xml:space="preserve">педагогической поддержки воспитанников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roofErr w:type="gramEnd"/>
    </w:p>
    <w:p w:rsidR="005C1244" w:rsidRPr="007472B2" w:rsidRDefault="005C1244" w:rsidP="0005461E">
      <w:pPr>
        <w:numPr>
          <w:ilvl w:val="1"/>
          <w:numId w:val="2"/>
        </w:numPr>
        <w:spacing w:after="37" w:line="249" w:lineRule="auto"/>
        <w:ind w:left="709" w:right="-261" w:hanging="348"/>
        <w:jc w:val="both"/>
      </w:pPr>
      <w:r w:rsidRPr="007472B2">
        <w:t xml:space="preserve">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 </w:t>
      </w:r>
    </w:p>
    <w:p w:rsidR="005C1244" w:rsidRPr="007472B2" w:rsidRDefault="005C1244" w:rsidP="0005461E">
      <w:pPr>
        <w:numPr>
          <w:ilvl w:val="1"/>
          <w:numId w:val="2"/>
        </w:numPr>
        <w:spacing w:after="10" w:line="249" w:lineRule="auto"/>
        <w:ind w:left="709" w:right="-261" w:hanging="348"/>
        <w:jc w:val="both"/>
      </w:pPr>
      <w:r w:rsidRPr="007472B2">
        <w:t xml:space="preserve">организация педагогической диагностики для обеспечения индивидуального подхода к детям, развития их склонностей и способностей. </w:t>
      </w:r>
    </w:p>
    <w:p w:rsidR="005C1244" w:rsidRPr="007472B2" w:rsidRDefault="005C1244" w:rsidP="0005461E">
      <w:pPr>
        <w:spacing w:after="16"/>
        <w:ind w:left="709" w:right="-261"/>
        <w:jc w:val="both"/>
      </w:pPr>
      <w:r w:rsidRPr="007472B2">
        <w:t xml:space="preserve">Цель подобно вееру развертывается в комплексе взаимосвязанных </w:t>
      </w:r>
      <w:r w:rsidRPr="007472B2">
        <w:rPr>
          <w:b/>
        </w:rPr>
        <w:t>задач по реализации основной образовательной программы</w:t>
      </w:r>
      <w:r w:rsidRPr="007472B2">
        <w:t xml:space="preserve"> дошкольной образовательной организации. Формулировку задач целесообразней начать с глаголов неопределенной формы совершенного вида: «</w:t>
      </w:r>
      <w:r w:rsidRPr="007472B2">
        <w:rPr>
          <w:i/>
        </w:rPr>
        <w:t xml:space="preserve">создать», «обеспечить», «сформировать», «провести» и пр., </w:t>
      </w:r>
      <w:r w:rsidRPr="007472B2">
        <w:t xml:space="preserve">так как это определяет необходимость решения задачи в течение конкретного периода. </w:t>
      </w:r>
    </w:p>
    <w:p w:rsidR="005C1244" w:rsidRPr="007472B2" w:rsidRDefault="005C1244" w:rsidP="0005461E">
      <w:pPr>
        <w:ind w:left="709" w:right="-261"/>
        <w:jc w:val="both"/>
      </w:pPr>
      <w:r w:rsidRPr="007472B2">
        <w:t xml:space="preserve">Приведем </w:t>
      </w:r>
      <w:r w:rsidRPr="007472B2">
        <w:rPr>
          <w:i/>
        </w:rPr>
        <w:t xml:space="preserve">примеры </w:t>
      </w:r>
      <w:r w:rsidRPr="007472B2">
        <w:t xml:space="preserve">установления взаимосвязи между целью и задачами реализации основной образовательной программы. </w:t>
      </w:r>
    </w:p>
    <w:p w:rsidR="005C1244" w:rsidRPr="007472B2" w:rsidRDefault="005C1244" w:rsidP="0005461E">
      <w:pPr>
        <w:ind w:left="709" w:right="-261"/>
        <w:jc w:val="both"/>
      </w:pPr>
      <w:r w:rsidRPr="007472B2">
        <w:t xml:space="preserve">Цель: использование в образовательном процессе современных образовательных технологий проектного типа. Задачи: </w:t>
      </w:r>
    </w:p>
    <w:p w:rsidR="005C1244" w:rsidRPr="007472B2" w:rsidRDefault="005C1244" w:rsidP="0005461E">
      <w:pPr>
        <w:numPr>
          <w:ilvl w:val="1"/>
          <w:numId w:val="3"/>
        </w:numPr>
        <w:spacing w:after="37" w:line="249" w:lineRule="auto"/>
        <w:ind w:left="709" w:right="-261" w:hanging="348"/>
        <w:jc w:val="both"/>
      </w:pPr>
      <w:r w:rsidRPr="007472B2">
        <w:t xml:space="preserve">Включить в комплексно-тематическое планирование темы, реализуемые путем проектной деятельности. </w:t>
      </w:r>
    </w:p>
    <w:p w:rsidR="005C1244" w:rsidRPr="007472B2" w:rsidRDefault="005C1244" w:rsidP="0005461E">
      <w:pPr>
        <w:numPr>
          <w:ilvl w:val="1"/>
          <w:numId w:val="3"/>
        </w:numPr>
        <w:spacing w:after="37" w:line="249" w:lineRule="auto"/>
        <w:ind w:left="709" w:right="-261" w:hanging="348"/>
        <w:jc w:val="both"/>
      </w:pPr>
      <w:r w:rsidRPr="007472B2">
        <w:t xml:space="preserve">Обеспечить условия для проявления детьми самостоятельности в проектной деятельности. </w:t>
      </w:r>
    </w:p>
    <w:p w:rsidR="005C1244" w:rsidRPr="007472B2" w:rsidRDefault="005C1244" w:rsidP="0005461E">
      <w:pPr>
        <w:numPr>
          <w:ilvl w:val="1"/>
          <w:numId w:val="3"/>
        </w:numPr>
        <w:spacing w:after="37" w:line="249" w:lineRule="auto"/>
        <w:ind w:left="709" w:right="-261" w:hanging="348"/>
        <w:jc w:val="both"/>
      </w:pPr>
      <w:r w:rsidRPr="007472B2">
        <w:t xml:space="preserve">Разработать форму </w:t>
      </w:r>
      <w:proofErr w:type="spellStart"/>
      <w:r w:rsidRPr="007472B2">
        <w:t>портфолио</w:t>
      </w:r>
      <w:proofErr w:type="spellEnd"/>
      <w:r w:rsidRPr="007472B2">
        <w:t xml:space="preserve"> проектной деятельности. </w:t>
      </w:r>
    </w:p>
    <w:p w:rsidR="005C1244" w:rsidRPr="007472B2" w:rsidRDefault="005C1244" w:rsidP="0005461E">
      <w:pPr>
        <w:numPr>
          <w:ilvl w:val="1"/>
          <w:numId w:val="3"/>
        </w:numPr>
        <w:spacing w:after="37" w:line="249" w:lineRule="auto"/>
        <w:ind w:left="709" w:right="-261" w:hanging="348"/>
        <w:jc w:val="both"/>
      </w:pPr>
      <w:r w:rsidRPr="007472B2">
        <w:t xml:space="preserve">Привлечь родителей к работе над проектами. </w:t>
      </w:r>
    </w:p>
    <w:p w:rsidR="005C1244" w:rsidRPr="007472B2" w:rsidRDefault="005C1244" w:rsidP="0005461E">
      <w:pPr>
        <w:ind w:left="709" w:right="-261"/>
        <w:jc w:val="both"/>
      </w:pPr>
      <w:r w:rsidRPr="007472B2">
        <w:t xml:space="preserve">Цель: организация психолого-педагогического сопровождения воспитанников на основе результатов педагогического мониторинга. Задачи: </w:t>
      </w:r>
    </w:p>
    <w:p w:rsidR="005C1244" w:rsidRPr="007472B2" w:rsidRDefault="005C1244" w:rsidP="0005461E">
      <w:pPr>
        <w:numPr>
          <w:ilvl w:val="1"/>
          <w:numId w:val="4"/>
        </w:numPr>
        <w:spacing w:after="37" w:line="249" w:lineRule="auto"/>
        <w:ind w:left="709" w:right="-261" w:hanging="348"/>
        <w:jc w:val="both"/>
      </w:pPr>
      <w:r w:rsidRPr="007472B2">
        <w:t xml:space="preserve">Расширить игровой опыт воспитанников на основе использования инновационных технологий педагогического сопровождения детей. </w:t>
      </w:r>
    </w:p>
    <w:p w:rsidR="005C1244" w:rsidRPr="007472B2" w:rsidRDefault="005C1244" w:rsidP="0005461E">
      <w:pPr>
        <w:numPr>
          <w:ilvl w:val="1"/>
          <w:numId w:val="4"/>
        </w:numPr>
        <w:spacing w:after="37" w:line="249" w:lineRule="auto"/>
        <w:ind w:left="709" w:right="-261" w:hanging="348"/>
        <w:jc w:val="both"/>
      </w:pPr>
      <w:r w:rsidRPr="007472B2">
        <w:t xml:space="preserve">Организовать систему индивидуальной и подгрупповой работы по воспитанию у детей эмоциональной отзывчивости. </w:t>
      </w:r>
    </w:p>
    <w:p w:rsidR="005C1244" w:rsidRPr="007472B2" w:rsidRDefault="005C1244" w:rsidP="0005461E">
      <w:pPr>
        <w:numPr>
          <w:ilvl w:val="1"/>
          <w:numId w:val="4"/>
        </w:numPr>
        <w:spacing w:after="37" w:line="249" w:lineRule="auto"/>
        <w:ind w:left="709" w:right="-261" w:hanging="348"/>
        <w:jc w:val="both"/>
      </w:pPr>
      <w:r w:rsidRPr="007472B2">
        <w:t xml:space="preserve">Обеспечить освоение детьми из иноязычных семей навыков коммуникации на русском языке. </w:t>
      </w:r>
    </w:p>
    <w:p w:rsidR="005C1244" w:rsidRPr="007472B2" w:rsidRDefault="005C1244" w:rsidP="0005461E">
      <w:pPr>
        <w:ind w:left="709" w:right="-261"/>
        <w:jc w:val="both"/>
      </w:pPr>
      <w:r w:rsidRPr="007472B2">
        <w:t xml:space="preserve">В последнем примере находят отражение проблемы в развитии воспитанников, выявленные в ходе мониторинга. </w:t>
      </w:r>
    </w:p>
    <w:p w:rsidR="005C1244" w:rsidRPr="007472B2" w:rsidRDefault="005C1244" w:rsidP="0005461E">
      <w:pPr>
        <w:ind w:left="709" w:right="-261"/>
        <w:jc w:val="both"/>
      </w:pPr>
      <w:r w:rsidRPr="007472B2">
        <w:t xml:space="preserve">Важно, чтобы при проектировании программы прослеживалась линия: миссия дошкольной образовательной организации — формулирование основного и приоритетных направлений деятельности — определение целей по реализации основной общеобразовательной программы дошкольного образования. Приоритетные направления деятельности расширяют и углубляют содержание обязательной части образовательной программы и находят далее отражение в части ООП, формируемой участниками образовательных отношений. </w:t>
      </w:r>
    </w:p>
    <w:p w:rsidR="005C1244" w:rsidRDefault="005C1244" w:rsidP="0005461E">
      <w:pPr>
        <w:tabs>
          <w:tab w:val="left" w:pos="4860"/>
        </w:tabs>
        <w:spacing w:after="12"/>
        <w:ind w:left="709" w:right="-81" w:firstLine="360"/>
        <w:jc w:val="both"/>
        <w:rPr>
          <w:b/>
        </w:rPr>
      </w:pPr>
      <w:r>
        <w:rPr>
          <w:b/>
        </w:rPr>
        <w:t>Задачи программы:</w:t>
      </w:r>
    </w:p>
    <w:p w:rsidR="005C1244" w:rsidRDefault="005C1244" w:rsidP="0005461E">
      <w:pPr>
        <w:tabs>
          <w:tab w:val="left" w:pos="4860"/>
        </w:tabs>
        <w:spacing w:after="12"/>
        <w:ind w:left="709" w:right="-81" w:firstLine="360"/>
        <w:jc w:val="both"/>
      </w:pPr>
      <w:r w:rsidRPr="008C6141">
        <w:t xml:space="preserve">Программа Детство 2014, разработанная на основе ФГОС дошкольного образования, ориентирована </w:t>
      </w:r>
      <w:proofErr w:type="gramStart"/>
      <w:r w:rsidRPr="008C6141">
        <w:t>на</w:t>
      </w:r>
      <w:proofErr w:type="gramEnd"/>
      <w:r w:rsidRPr="008C6141">
        <w:t xml:space="preserve">: </w:t>
      </w:r>
    </w:p>
    <w:p w:rsidR="005C1244" w:rsidRDefault="005C1244" w:rsidP="0005461E">
      <w:pPr>
        <w:tabs>
          <w:tab w:val="left" w:pos="4860"/>
        </w:tabs>
        <w:spacing w:after="12"/>
        <w:ind w:left="709" w:right="-81" w:firstLine="360"/>
        <w:jc w:val="both"/>
      </w:pPr>
      <w:r>
        <w:rPr>
          <w:b/>
        </w:rPr>
        <w:t>-</w:t>
      </w:r>
      <w:r w:rsidRPr="008C6141">
        <w:t xml:space="preserve"> охрану и укрепление физического и психического здоровья детей, в том числе их эмоционального благополучия;</w:t>
      </w:r>
    </w:p>
    <w:p w:rsidR="005C1244" w:rsidRDefault="005C1244" w:rsidP="0005461E">
      <w:pPr>
        <w:tabs>
          <w:tab w:val="left" w:pos="4860"/>
        </w:tabs>
        <w:spacing w:after="12"/>
        <w:ind w:left="709" w:right="-81" w:firstLine="360"/>
        <w:jc w:val="both"/>
      </w:pPr>
      <w:r>
        <w:rPr>
          <w:b/>
        </w:rPr>
        <w:lastRenderedPageBreak/>
        <w:t xml:space="preserve">- </w:t>
      </w:r>
      <w:r w:rsidRPr="008C6141">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C1244" w:rsidRDefault="005C1244" w:rsidP="0005461E">
      <w:pPr>
        <w:tabs>
          <w:tab w:val="left" w:pos="4860"/>
        </w:tabs>
        <w:spacing w:after="12"/>
        <w:ind w:left="709" w:right="-81" w:firstLine="360"/>
        <w:jc w:val="both"/>
      </w:pPr>
      <w:r>
        <w:rPr>
          <w:b/>
        </w:rPr>
        <w:t>-</w:t>
      </w:r>
      <w:r w:rsidRPr="008C6141">
        <w:t>обеспечение преемственности целей,</w:t>
      </w:r>
      <w:r>
        <w:t xml:space="preserve"> задач и содержания образования.</w:t>
      </w:r>
    </w:p>
    <w:p w:rsidR="005C1244" w:rsidRDefault="005C1244" w:rsidP="0005461E">
      <w:pPr>
        <w:tabs>
          <w:tab w:val="left" w:pos="4860"/>
        </w:tabs>
        <w:spacing w:after="12"/>
        <w:ind w:left="709" w:right="-81" w:firstLine="360"/>
        <w:jc w:val="both"/>
      </w:pPr>
      <w:r>
        <w:rPr>
          <w:b/>
        </w:rPr>
        <w:t>-</w:t>
      </w:r>
      <w:r w:rsidRPr="008C6141">
        <w:t>обеспечение преемственности целей,</w:t>
      </w:r>
      <w:r>
        <w:t xml:space="preserve"> задач и содержания образования, </w:t>
      </w:r>
      <w:r w:rsidRPr="008C6141">
        <w:t>реализуемых в рамках образовательных программ дошкольного и начального общего образования;</w:t>
      </w:r>
    </w:p>
    <w:p w:rsidR="005C1244" w:rsidRDefault="005C1244" w:rsidP="0005461E">
      <w:pPr>
        <w:tabs>
          <w:tab w:val="left" w:pos="4860"/>
        </w:tabs>
        <w:spacing w:after="12"/>
        <w:ind w:left="709" w:right="-81" w:firstLine="360"/>
        <w:jc w:val="both"/>
      </w:pPr>
      <w:r>
        <w:rPr>
          <w:b/>
        </w:rPr>
        <w:t>-</w:t>
      </w:r>
      <w:r w:rsidRPr="008C6141">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C1244" w:rsidRDefault="005C1244" w:rsidP="0005461E">
      <w:pPr>
        <w:tabs>
          <w:tab w:val="left" w:pos="4860"/>
        </w:tabs>
        <w:spacing w:after="12"/>
        <w:ind w:left="709" w:right="-81" w:firstLine="360"/>
        <w:jc w:val="both"/>
      </w:pPr>
      <w:r>
        <w:t>-</w:t>
      </w:r>
      <w:r w:rsidRPr="008C6141">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1244" w:rsidRDefault="005C1244" w:rsidP="0005461E">
      <w:pPr>
        <w:tabs>
          <w:tab w:val="left" w:pos="4860"/>
        </w:tabs>
        <w:spacing w:after="12"/>
        <w:ind w:left="709" w:right="-81" w:firstLine="360"/>
        <w:jc w:val="both"/>
      </w:pPr>
      <w:r>
        <w:t>-</w:t>
      </w:r>
      <w:r w:rsidRPr="008C6141">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C1244" w:rsidRDefault="005C1244" w:rsidP="0005461E">
      <w:pPr>
        <w:tabs>
          <w:tab w:val="left" w:pos="4860"/>
        </w:tabs>
        <w:spacing w:after="12"/>
        <w:ind w:left="709" w:right="-81" w:firstLine="360"/>
        <w:jc w:val="both"/>
      </w:pPr>
      <w:r>
        <w:t xml:space="preserve">- </w:t>
      </w:r>
      <w:r w:rsidRPr="008C6141">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5C1244" w:rsidRPr="008C6141" w:rsidRDefault="005C1244" w:rsidP="0005461E">
      <w:pPr>
        <w:tabs>
          <w:tab w:val="left" w:pos="4860"/>
        </w:tabs>
        <w:spacing w:after="51"/>
        <w:ind w:left="709" w:right="-81" w:firstLine="360"/>
        <w:jc w:val="both"/>
      </w:pPr>
      <w:r>
        <w:t xml:space="preserve">- </w:t>
      </w:r>
      <w:r w:rsidRPr="008C6141">
        <w:t xml:space="preserve">формирование </w:t>
      </w:r>
      <w:proofErr w:type="spellStart"/>
      <w:r w:rsidRPr="008C6141">
        <w:t>социокультурной</w:t>
      </w:r>
      <w:proofErr w:type="spellEnd"/>
      <w:r w:rsidRPr="008C6141">
        <w:t xml:space="preserve"> среды, соответствующей возрастным, индивидуальным, психологическим  и физиологическим особенностям </w:t>
      </w:r>
    </w:p>
    <w:p w:rsidR="005C1244" w:rsidRDefault="005C1244" w:rsidP="0005461E">
      <w:pPr>
        <w:tabs>
          <w:tab w:val="left" w:pos="4860"/>
        </w:tabs>
        <w:spacing w:after="12"/>
        <w:ind w:left="709" w:right="-81" w:firstLine="360"/>
        <w:jc w:val="both"/>
      </w:pPr>
      <w:r w:rsidRPr="008C6141">
        <w:t>детей;</w:t>
      </w:r>
    </w:p>
    <w:p w:rsidR="005C1244" w:rsidRDefault="005C1244" w:rsidP="0005461E">
      <w:pPr>
        <w:tabs>
          <w:tab w:val="left" w:pos="4860"/>
        </w:tabs>
        <w:spacing w:after="12"/>
        <w:ind w:left="709" w:right="-81" w:firstLine="360"/>
        <w:jc w:val="both"/>
      </w:pPr>
      <w:r>
        <w:t>-</w:t>
      </w:r>
      <w:r w:rsidRPr="008C6141">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21D2" w:rsidRDefault="00B521D2" w:rsidP="0005461E">
      <w:pPr>
        <w:tabs>
          <w:tab w:val="left" w:pos="4860"/>
        </w:tabs>
        <w:spacing w:before="120"/>
        <w:ind w:left="709"/>
        <w:rPr>
          <w:b/>
          <w:sz w:val="28"/>
          <w:szCs w:val="28"/>
        </w:rPr>
      </w:pPr>
    </w:p>
    <w:p w:rsidR="0005461E" w:rsidRDefault="0005461E" w:rsidP="0005461E">
      <w:pPr>
        <w:tabs>
          <w:tab w:val="left" w:pos="4860"/>
        </w:tabs>
        <w:ind w:left="-540" w:right="-81" w:firstLine="360"/>
        <w:jc w:val="both"/>
        <w:rPr>
          <w:b/>
        </w:rPr>
      </w:pPr>
    </w:p>
    <w:p w:rsidR="0005461E" w:rsidRPr="0005461E" w:rsidRDefault="0005461E" w:rsidP="0005461E">
      <w:pPr>
        <w:tabs>
          <w:tab w:val="left" w:pos="4860"/>
        </w:tabs>
        <w:ind w:left="851" w:right="-81" w:firstLine="360"/>
        <w:jc w:val="both"/>
        <w:rPr>
          <w:b/>
        </w:rPr>
      </w:pPr>
      <w:r w:rsidRPr="0005461E">
        <w:rPr>
          <w:b/>
        </w:rPr>
        <w:t>1.2. Принципы и подходы к формированию программы</w:t>
      </w:r>
    </w:p>
    <w:p w:rsidR="0005461E" w:rsidRPr="0005461E" w:rsidRDefault="0005461E" w:rsidP="0005461E">
      <w:pPr>
        <w:tabs>
          <w:tab w:val="left" w:pos="4860"/>
        </w:tabs>
        <w:ind w:left="851" w:right="-81" w:firstLine="360"/>
        <w:jc w:val="both"/>
        <w:rPr>
          <w:b/>
        </w:rPr>
      </w:pPr>
    </w:p>
    <w:p w:rsidR="0005461E" w:rsidRPr="0005461E" w:rsidRDefault="0005461E" w:rsidP="0005461E">
      <w:pPr>
        <w:ind w:left="851" w:right="-261"/>
        <w:jc w:val="both"/>
        <w:rPr>
          <w:rFonts w:eastAsia="Batang"/>
        </w:rPr>
      </w:pPr>
      <w:r w:rsidRPr="0005461E">
        <w:rPr>
          <w:rFonts w:eastAsia="Batang"/>
          <w:b/>
        </w:rPr>
        <w:t>Принципы и подходы</w:t>
      </w:r>
      <w:r w:rsidRPr="0005461E">
        <w:rPr>
          <w:rFonts w:eastAsia="Batang"/>
        </w:rPr>
        <w:t xml:space="preserve"> к формированию программы определяются на основе Примерной программы. Они могут быть дополнены в соответствии с принципами выбранных парциальных программ</w:t>
      </w:r>
      <w:proofErr w:type="gramStart"/>
      <w:r w:rsidRPr="0005461E">
        <w:rPr>
          <w:rFonts w:eastAsia="Batang"/>
        </w:rPr>
        <w:t xml:space="preserve"> П</w:t>
      </w:r>
      <w:proofErr w:type="gramEnd"/>
      <w:r w:rsidRPr="0005461E">
        <w:rPr>
          <w:rFonts w:eastAsia="Batang"/>
        </w:rPr>
        <w:t xml:space="preserve">ри этом важно соблюдать требование непротиворечивости выбираемых программ и принципов, на которых они базируются. </w:t>
      </w:r>
    </w:p>
    <w:p w:rsidR="0005461E" w:rsidRPr="0005461E" w:rsidRDefault="0005461E" w:rsidP="0005461E">
      <w:pPr>
        <w:ind w:left="851" w:right="-261"/>
        <w:jc w:val="both"/>
        <w:rPr>
          <w:rFonts w:eastAsia="Batang"/>
        </w:rPr>
      </w:pPr>
      <w:r w:rsidRPr="0005461E">
        <w:rPr>
          <w:rFonts w:eastAsia="Batang"/>
        </w:rPr>
        <w:t xml:space="preserve">В разделе Пояснительной записки </w:t>
      </w:r>
      <w:r w:rsidRPr="0005461E">
        <w:rPr>
          <w:rFonts w:eastAsia="Batang"/>
          <w:b/>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rsidRPr="0005461E">
        <w:rPr>
          <w:rFonts w:eastAsia="Batang"/>
        </w:rPr>
        <w:t xml:space="preserve">целесообразно представить, кроме особенностей развития детей, компоненты ООП, соответствующие структуре основной программы в соответствии с Законом «Об образовании в РФ» - это учебный план и календарный учебный график. </w:t>
      </w:r>
    </w:p>
    <w:p w:rsidR="0005461E" w:rsidRPr="0005461E" w:rsidRDefault="0005461E" w:rsidP="0005461E">
      <w:pPr>
        <w:ind w:left="851" w:right="-261"/>
        <w:jc w:val="both"/>
        <w:rPr>
          <w:rFonts w:eastAsia="Batang"/>
        </w:rPr>
      </w:pPr>
      <w:r w:rsidRPr="0005461E">
        <w:rPr>
          <w:rFonts w:eastAsia="Batang"/>
        </w:rPr>
        <w:lastRenderedPageBreak/>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w:t>
      </w:r>
      <w:proofErr w:type="spellStart"/>
      <w:r w:rsidRPr="0005461E">
        <w:rPr>
          <w:rFonts w:eastAsia="Batang"/>
        </w:rPr>
        <w:t>СанПин</w:t>
      </w:r>
      <w:proofErr w:type="gramStart"/>
      <w:r w:rsidRPr="0005461E">
        <w:rPr>
          <w:rFonts w:eastAsia="Batang"/>
        </w:rPr>
        <w:t>.У</w:t>
      </w:r>
      <w:proofErr w:type="gramEnd"/>
      <w:r w:rsidRPr="0005461E">
        <w:rPr>
          <w:rFonts w:eastAsia="Batang"/>
        </w:rPr>
        <w:t>читывается</w:t>
      </w:r>
      <w:proofErr w:type="spellEnd"/>
      <w:r w:rsidRPr="0005461E">
        <w:rPr>
          <w:rFonts w:eastAsia="Batang"/>
        </w:rPr>
        <w:t xml:space="preserve">,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w:t>
      </w:r>
    </w:p>
    <w:p w:rsidR="0005461E" w:rsidRPr="0005461E" w:rsidRDefault="0005461E" w:rsidP="0005461E">
      <w:pPr>
        <w:spacing w:after="12"/>
        <w:ind w:left="851" w:right="-261"/>
        <w:jc w:val="both"/>
        <w:rPr>
          <w:rFonts w:eastAsia="Batang"/>
        </w:rPr>
      </w:pPr>
      <w:r w:rsidRPr="0005461E">
        <w:rPr>
          <w:rFonts w:eastAsia="Batang"/>
        </w:rPr>
        <w:t xml:space="preserve">особенностей  </w:t>
      </w:r>
    </w:p>
    <w:p w:rsidR="0005461E" w:rsidRPr="00075494" w:rsidRDefault="0005461E" w:rsidP="00075494">
      <w:pPr>
        <w:spacing w:before="120"/>
        <w:ind w:left="851"/>
        <w:jc w:val="both"/>
        <w:rPr>
          <w:rFonts w:eastAsia="Batang"/>
        </w:rPr>
      </w:pPr>
      <w:proofErr w:type="gramStart"/>
      <w:r w:rsidRPr="0005461E">
        <w:rPr>
          <w:rFonts w:eastAsia="Batang"/>
        </w:rPr>
        <w:t xml:space="preserve">Продолжительность непрерывной непосредственно образовательной деятельности для детей от </w:t>
      </w:r>
      <w:r>
        <w:rPr>
          <w:rFonts w:eastAsia="Batang"/>
        </w:rPr>
        <w:t xml:space="preserve"> 2-3лет не более 10минут, </w:t>
      </w:r>
      <w:r w:rsidRPr="0005461E">
        <w:rPr>
          <w:rFonts w:eastAsia="Batang"/>
        </w:rPr>
        <w:t>3 до 4 лет – не более 15 минут, для детей от 4 до 5 лет – не более 20 минут, для детей от 5 до 6 лет – не более 25 минут, а для детей от 6 до 7 лет – не более 30 минут.</w:t>
      </w:r>
      <w:proofErr w:type="gramEnd"/>
      <w:r w:rsidRPr="0005461E">
        <w:rPr>
          <w:rFonts w:eastAsia="Batang"/>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w:t>
      </w:r>
      <w:r w:rsidR="00075494">
        <w:rPr>
          <w:rFonts w:eastAsia="Batang"/>
        </w:rPr>
        <w:t>тельности – не менее 10 минут.</w:t>
      </w:r>
    </w:p>
    <w:p w:rsidR="0005461E" w:rsidRPr="0005461E" w:rsidRDefault="0005461E" w:rsidP="00075494">
      <w:pPr>
        <w:tabs>
          <w:tab w:val="left" w:pos="4860"/>
        </w:tabs>
        <w:spacing w:before="120"/>
        <w:ind w:left="851" w:firstLine="360"/>
        <w:jc w:val="both"/>
        <w:rPr>
          <w:rFonts w:eastAsia="BatangChe"/>
        </w:rPr>
      </w:pPr>
      <w:r w:rsidRPr="0005461E">
        <w:rPr>
          <w:rFonts w:eastAsia="BatangChe"/>
        </w:rPr>
        <w:t xml:space="preserve">Начинать решать эти задачи надо в дошкольном возрасте. Известно, что дошкольный возраст — решающий в становлении физического и психического здоровья. </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Именно в этом возрасте важно сформировать у детей знания и навыки здорового образа жизни, потребность в систематических занятиях физкультурой и спортом. Оздоровление детей ведется в ходе непосредственно образовательной деятельности, во время игр, режимных моментов, взаимодействия с семьей. </w:t>
      </w:r>
    </w:p>
    <w:p w:rsidR="0005461E" w:rsidRPr="0005461E" w:rsidRDefault="0005461E" w:rsidP="0005461E">
      <w:pPr>
        <w:tabs>
          <w:tab w:val="left" w:pos="4860"/>
        </w:tabs>
        <w:ind w:left="851" w:right="-81" w:firstLine="360"/>
        <w:jc w:val="both"/>
        <w:rPr>
          <w:rFonts w:eastAsia="BatangChe"/>
        </w:rPr>
      </w:pPr>
      <w:r w:rsidRPr="0005461E">
        <w:rPr>
          <w:rFonts w:eastAsia="BatangChe"/>
        </w:rPr>
        <w:t>Для повышения интереса к занятиям физическими упражнениями используют различные варианты занятий: традиционные, игровые, сюжетные, занятия тематические с использованием музыкально-</w:t>
      </w:r>
      <w:proofErr w:type="gramStart"/>
      <w:r w:rsidRPr="0005461E">
        <w:rPr>
          <w:rFonts w:eastAsia="BatangChe"/>
        </w:rPr>
        <w:t>ритмических движений</w:t>
      </w:r>
      <w:proofErr w:type="gramEnd"/>
      <w:r w:rsidRPr="0005461E">
        <w:rPr>
          <w:rFonts w:eastAsia="BatangChe"/>
        </w:rPr>
        <w:t xml:space="preserve">, занятия-путешествия. </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Традиционное, классическое занятие физической культурой состоит из трех частей: </w:t>
      </w:r>
    </w:p>
    <w:p w:rsidR="0005461E" w:rsidRPr="0005461E" w:rsidRDefault="0005461E" w:rsidP="0005461E">
      <w:pPr>
        <w:tabs>
          <w:tab w:val="left" w:pos="4860"/>
        </w:tabs>
        <w:ind w:left="851" w:right="-81" w:firstLine="360"/>
        <w:jc w:val="both"/>
        <w:rPr>
          <w:rFonts w:eastAsia="BatangChe"/>
        </w:rPr>
      </w:pPr>
      <w:r w:rsidRPr="0005461E">
        <w:rPr>
          <w:rFonts w:eastAsia="BatangChe"/>
        </w:rPr>
        <w:t>• вводная часть, включает упражнения, подготавливающие организм к физической нагрузке — различные виды ходьбы, бег, прыжки, упражнения на развитие равновесия, на профилактику нарушений осанки и т.д.;</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 основная часть, целью которой является обучение, закрепление и совершенствование навыков основных движений, развитие физических качеств; в основную часть входят: общеразвивающие упражнения, основные движения, подвижная игра, способствующая закреплению двигательных навыков, дающая возможность повысить эмоциональный тонус детей; </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заключительная часть предполагает проведение упражнений, игр малой подвижности для приведения организма в спокойное состояние. </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В работе используются нетрадиционные подходы к построению и содержанию занятий, позволяющие постоянно поддерживать интерес к ним детей, индивидуализировать подход к каждому ребенку, разумно распределять нагрузки, учитывая уровень двигательной активности и </w:t>
      </w:r>
      <w:proofErr w:type="spellStart"/>
      <w:r w:rsidRPr="0005461E">
        <w:rPr>
          <w:rFonts w:eastAsia="BatangChe"/>
        </w:rPr>
        <w:t>полуролевой</w:t>
      </w:r>
      <w:proofErr w:type="spellEnd"/>
      <w:r w:rsidRPr="0005461E">
        <w:rPr>
          <w:rFonts w:eastAsia="BatangChe"/>
        </w:rPr>
        <w:t xml:space="preserve"> принцип подбора движений. </w:t>
      </w:r>
    </w:p>
    <w:p w:rsidR="0005461E" w:rsidRPr="0005461E" w:rsidRDefault="0005461E" w:rsidP="0005461E">
      <w:pPr>
        <w:tabs>
          <w:tab w:val="left" w:pos="4860"/>
        </w:tabs>
        <w:ind w:left="851" w:right="-81" w:firstLine="360"/>
        <w:jc w:val="both"/>
        <w:rPr>
          <w:rFonts w:eastAsia="BatangChe"/>
        </w:rPr>
      </w:pPr>
      <w:r w:rsidRPr="0005461E">
        <w:rPr>
          <w:rFonts w:eastAsia="BatangChe"/>
        </w:rPr>
        <w:lastRenderedPageBreak/>
        <w:t>традиционность в данном случае предполагает отличие от классической структуры занятия за счет использования новых способов организации детей, нестандартного оборудования, внесения некоторых изменений в традиционную форму построения занятия, оставив неизменным главное:</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 на каждом занятии физической культурой должны реализовываться задачи обучения, воспитания и развития ребенка;</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 обучение основным движениям должно осуществляться по трем этапам: обучение, закрепление, совершенствование; </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 содержание и методика проведения занятия физической культурой должны способствовать достижению тренирующего эффекта, достаточной моторной плотности и развитию физических качеств.</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В настоящее время в работе используются следующие варианты проведения занятий физической культурой: Занятие по единому сюжету, построенному на сказочной или реальной основе. За основу берется классическая структура занятия физической культурой, содержание двигательной деятельности согласуется с сюжетом. </w:t>
      </w:r>
    </w:p>
    <w:p w:rsidR="0005461E" w:rsidRPr="0005461E" w:rsidRDefault="0005461E" w:rsidP="0005461E">
      <w:pPr>
        <w:tabs>
          <w:tab w:val="left" w:pos="4860"/>
        </w:tabs>
        <w:ind w:left="851" w:right="-81" w:firstLine="360"/>
        <w:jc w:val="both"/>
        <w:rPr>
          <w:rFonts w:eastAsia="BatangChe"/>
        </w:rPr>
      </w:pPr>
      <w:r w:rsidRPr="0005461E">
        <w:rPr>
          <w:rFonts w:eastAsia="BatangChe"/>
          <w:u w:val="single"/>
        </w:rPr>
        <w:t>Тренировочное занятие</w:t>
      </w:r>
      <w:r w:rsidRPr="0005461E">
        <w:rPr>
          <w:rFonts w:eastAsia="BatangChe"/>
        </w:rPr>
        <w:t xml:space="preserve"> — закрепление определенных видов движений. Оно обеспечивает возможность многократно повторить движение, потренироваться в технике его выполнения. </w:t>
      </w:r>
    </w:p>
    <w:p w:rsidR="0005461E" w:rsidRPr="0005461E" w:rsidRDefault="0005461E" w:rsidP="0005461E">
      <w:pPr>
        <w:tabs>
          <w:tab w:val="left" w:pos="4860"/>
        </w:tabs>
        <w:ind w:left="851" w:right="-81" w:firstLine="360"/>
        <w:jc w:val="both"/>
        <w:rPr>
          <w:rFonts w:eastAsia="BatangChe"/>
        </w:rPr>
      </w:pPr>
      <w:r w:rsidRPr="0005461E">
        <w:rPr>
          <w:rFonts w:eastAsia="BatangChe"/>
          <w:u w:val="single"/>
        </w:rPr>
        <w:t>Традиционная структура занятия</w:t>
      </w:r>
      <w:r w:rsidRPr="0005461E">
        <w:rPr>
          <w:rFonts w:eastAsia="BatangChe"/>
        </w:rPr>
        <w:t xml:space="preserve"> физической культурой может быть несколько нарушена за счет исключения </w:t>
      </w:r>
      <w:proofErr w:type="spellStart"/>
      <w:r w:rsidRPr="0005461E">
        <w:rPr>
          <w:rFonts w:eastAsia="BatangChe"/>
        </w:rPr>
        <w:t>общеразвивающих</w:t>
      </w:r>
      <w:proofErr w:type="spellEnd"/>
      <w:r w:rsidRPr="0005461E">
        <w:rPr>
          <w:rFonts w:eastAsia="BatangChe"/>
        </w:rPr>
        <w:t xml:space="preserve"> упражнений и увеличения времени работы над основными движениями, элементами спортивных игр при обязательном обеспечении разумной и правильной физиологической нагрузки.</w:t>
      </w:r>
    </w:p>
    <w:p w:rsidR="0005461E" w:rsidRPr="0005461E" w:rsidRDefault="0005461E" w:rsidP="0005461E">
      <w:pPr>
        <w:tabs>
          <w:tab w:val="left" w:pos="4860"/>
        </w:tabs>
        <w:ind w:left="851" w:right="-81" w:firstLine="360"/>
        <w:jc w:val="both"/>
        <w:rPr>
          <w:rFonts w:eastAsia="BatangChe"/>
        </w:rPr>
      </w:pPr>
      <w:r w:rsidRPr="0005461E">
        <w:rPr>
          <w:rFonts w:eastAsia="BatangChe"/>
        </w:rPr>
        <w:t xml:space="preserve"> Как вариант тренировочного занятия может быть использовано занятие, построенное на одном движении. Структура его построения аналогична предыдущему, но для упражнения в основных движениях отбирается только один из видов (например: лазанье), и дети упражняются в разных его видах: ползании по скамейке, лазании по гимнастической стенке, </w:t>
      </w:r>
      <w:proofErr w:type="spellStart"/>
      <w:r w:rsidRPr="0005461E">
        <w:rPr>
          <w:rFonts w:eastAsia="BatangChe"/>
        </w:rPr>
        <w:t>пролезании</w:t>
      </w:r>
      <w:proofErr w:type="spellEnd"/>
      <w:r w:rsidRPr="0005461E">
        <w:rPr>
          <w:rFonts w:eastAsia="BatangChe"/>
        </w:rPr>
        <w:t xml:space="preserve"> в обруч и т.д.</w:t>
      </w:r>
    </w:p>
    <w:p w:rsidR="0005461E" w:rsidRPr="0005461E" w:rsidRDefault="0005461E" w:rsidP="0005461E">
      <w:pPr>
        <w:tabs>
          <w:tab w:val="left" w:pos="4860"/>
        </w:tabs>
        <w:ind w:left="851" w:firstLine="360"/>
        <w:jc w:val="both"/>
        <w:rPr>
          <w:rFonts w:eastAsia="BatangChe"/>
        </w:rPr>
      </w:pPr>
      <w:r w:rsidRPr="0005461E">
        <w:rPr>
          <w:rFonts w:eastAsia="BatangChe"/>
        </w:rPr>
        <w:t xml:space="preserve"> Круговая тренировка, принцип организации достаточно прост: вводная и заключительная часть занятия проводятся в традиционной форме. Вовремя, </w:t>
      </w:r>
      <w:proofErr w:type="gramStart"/>
      <w:r w:rsidRPr="0005461E">
        <w:rPr>
          <w:rFonts w:eastAsia="BatangChe"/>
        </w:rPr>
        <w:t>отведенное</w:t>
      </w:r>
      <w:proofErr w:type="gramEnd"/>
      <w:r w:rsidRPr="0005461E">
        <w:rPr>
          <w:rFonts w:eastAsia="BatangChe"/>
        </w:rPr>
        <w:t xml:space="preserve"> для </w:t>
      </w:r>
      <w:proofErr w:type="spellStart"/>
      <w:r w:rsidRPr="0005461E">
        <w:rPr>
          <w:rFonts w:eastAsia="BatangChe"/>
        </w:rPr>
        <w:t>общеразвивающих</w:t>
      </w:r>
      <w:proofErr w:type="spellEnd"/>
      <w:r w:rsidRPr="0005461E">
        <w:rPr>
          <w:rFonts w:eastAsia="BatangChe"/>
        </w:rPr>
        <w:t xml:space="preserve"> упражнений и основных движений, организуется собственно круговая тренировка. Для этого следует подготовить несколько групп с одинаковым спортивным инвентарем в каждой, чтобы дети одной группы могли упражняться на них одновременно, и расположить их по кругу. Каждый ребенок встает к какому-либо пособию и упражняется на нем в течение 2-х минут. Затем по сигналу педагога дети переходят по кругу к следующему пособию и так далее, пока не замкнётся круг. В зависимости от степени физической нагрузки, полученной детьми на круговой тренировке, выбирается подвижная игра. Такой способ организации занятия позволяет обеспечить высокую моторную плотность занятия, дает возможность детям проявить творчество и инициативу.</w:t>
      </w:r>
    </w:p>
    <w:p w:rsidR="0005461E" w:rsidRPr="0005461E" w:rsidRDefault="0005461E" w:rsidP="0005461E">
      <w:pPr>
        <w:tabs>
          <w:tab w:val="left" w:pos="4860"/>
        </w:tabs>
        <w:ind w:left="851" w:firstLine="360"/>
        <w:jc w:val="both"/>
        <w:rPr>
          <w:rFonts w:eastAsia="BatangChe"/>
        </w:rPr>
      </w:pPr>
      <w:r w:rsidRPr="0005461E">
        <w:rPr>
          <w:rFonts w:eastAsia="BatangChe"/>
        </w:rPr>
        <w:t xml:space="preserve"> В основной части круговой тренировки могут быть использованы тренажеры и </w:t>
      </w:r>
      <w:proofErr w:type="spellStart"/>
      <w:r w:rsidRPr="0005461E">
        <w:rPr>
          <w:rFonts w:eastAsia="BatangChe"/>
        </w:rPr>
        <w:t>массажеры</w:t>
      </w:r>
      <w:proofErr w:type="spellEnd"/>
      <w:r w:rsidRPr="0005461E">
        <w:rPr>
          <w:rFonts w:eastAsia="BatangChe"/>
        </w:rPr>
        <w:t xml:space="preserve">. Этот вид занятий условно можно назвать занятие на тренажерах. Занятие, построенное на подвижных играх, 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 Вводная часть такого занятия может быть недолгой, т.к. подготовку организма к нагрузкам продолжит игра малой и средней подвижности. </w:t>
      </w:r>
    </w:p>
    <w:p w:rsidR="0005461E" w:rsidRPr="0005461E" w:rsidRDefault="0005461E" w:rsidP="0005461E">
      <w:pPr>
        <w:tabs>
          <w:tab w:val="left" w:pos="4860"/>
        </w:tabs>
        <w:ind w:left="851" w:firstLine="360"/>
        <w:jc w:val="both"/>
        <w:rPr>
          <w:rFonts w:eastAsia="BatangChe"/>
        </w:rPr>
      </w:pPr>
      <w:r w:rsidRPr="0005461E">
        <w:rPr>
          <w:rFonts w:eastAsia="BatangChe"/>
        </w:rPr>
        <w:lastRenderedPageBreak/>
        <w:t>В основную часть могут быть включены игры высокой подвижности, совершенствующие виды движений. Заключительная часть такого занятия должна обеспечить снижение нагрузки. Занятия, построенные на музыкально-</w:t>
      </w:r>
      <w:proofErr w:type="gramStart"/>
      <w:r w:rsidRPr="0005461E">
        <w:rPr>
          <w:rFonts w:eastAsia="BatangChe"/>
        </w:rPr>
        <w:t>ритмических движениях</w:t>
      </w:r>
      <w:proofErr w:type="gramEnd"/>
      <w:r w:rsidRPr="0005461E">
        <w:rPr>
          <w:rFonts w:eastAsia="BatangChe"/>
        </w:rPr>
        <w:t xml:space="preserve">, нравятся детям и успешно применяются для создания бодрого настроения у детей. </w:t>
      </w:r>
    </w:p>
    <w:p w:rsidR="0005461E" w:rsidRPr="0005461E" w:rsidRDefault="0005461E" w:rsidP="0005461E">
      <w:pPr>
        <w:tabs>
          <w:tab w:val="left" w:pos="4860"/>
        </w:tabs>
        <w:ind w:left="851" w:firstLine="360"/>
        <w:jc w:val="both"/>
        <w:rPr>
          <w:rFonts w:eastAsia="BatangChe"/>
          <w:b/>
        </w:rPr>
      </w:pPr>
      <w:r w:rsidRPr="0005461E">
        <w:rPr>
          <w:rFonts w:eastAsia="BatangChe"/>
        </w:rPr>
        <w:t>Вводная часть такого занятия, как правило, состоит из разного вида ходьбы и бега под музыкальное сопровождение, выполнения танцевальных движений. Общеразвивающие упражнения проводятся в виде ритмической гимнастики. Контрольное обследование выполнения основных движений, которое проводится ежегодно в начале и в конце учебного года, проводится на диагностическом занятии. Оно построено в виде приема в школу космонавтов, спортивную школу и т. п., для чего дети проходят как бы проверку на силу, выносливость, умение выполнять основные движения. Благодаря широкому использованию циклических движений (различные виды ходьбы и бега, упражнения в прыжках и др.) практически на каждом занятии отмечается высокая моторность плотности (80-90 %). Главное - научить детей с самого раннего возраста ценить, беречь и укреплять свое здоровье. Только в этом случае можно надеяться, что будущие поколения станут более здоровыми и развитыми не только интеллектуально, духовно, но и физически</w:t>
      </w:r>
    </w:p>
    <w:p w:rsidR="0005461E" w:rsidRPr="0005461E" w:rsidRDefault="0005461E" w:rsidP="0005461E">
      <w:pPr>
        <w:tabs>
          <w:tab w:val="left" w:pos="4860"/>
        </w:tabs>
        <w:ind w:left="851" w:firstLine="360"/>
        <w:jc w:val="both"/>
      </w:pPr>
      <w:r w:rsidRPr="0005461E">
        <w:t>- Принцип природ сообразности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05461E" w:rsidRPr="0005461E" w:rsidRDefault="0005461E" w:rsidP="0005461E">
      <w:pPr>
        <w:tabs>
          <w:tab w:val="left" w:pos="4860"/>
        </w:tabs>
        <w:ind w:left="851" w:firstLine="360"/>
        <w:jc w:val="both"/>
      </w:pPr>
      <w:r w:rsidRPr="0005461E">
        <w:t>- Принцип воспитывающего обучения - отражает необходимость обеспечения в учебном процессе благоприятных условий воспитания ребенка, его отношение к жизни, к знаниям, к самому себе. Воспитание и обучение — две стороны единого процесса формирования личности;</w:t>
      </w:r>
    </w:p>
    <w:p w:rsidR="0005461E" w:rsidRPr="0005461E" w:rsidRDefault="0005461E" w:rsidP="0005461E">
      <w:pPr>
        <w:tabs>
          <w:tab w:val="left" w:pos="4860"/>
        </w:tabs>
        <w:ind w:left="851" w:firstLine="360"/>
        <w:jc w:val="both"/>
      </w:pPr>
      <w:r w:rsidRPr="0005461E">
        <w:t xml:space="preserve">- Принцип </w:t>
      </w:r>
      <w:proofErr w:type="spellStart"/>
      <w:r w:rsidRPr="0005461E">
        <w:t>гуманизации</w:t>
      </w:r>
      <w:proofErr w:type="spellEnd"/>
      <w:r w:rsidRPr="0005461E">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05461E" w:rsidRPr="0005461E" w:rsidRDefault="0005461E" w:rsidP="0005461E">
      <w:pPr>
        <w:tabs>
          <w:tab w:val="left" w:pos="4860"/>
        </w:tabs>
        <w:ind w:left="851" w:firstLine="360"/>
        <w:jc w:val="both"/>
      </w:pPr>
      <w:r w:rsidRPr="0005461E">
        <w:t xml:space="preserve">- Принцип систематичности и последовательности предполагает такой логический порядок изучения материала, при котором знания опираются </w:t>
      </w:r>
      <w:proofErr w:type="gramStart"/>
      <w:r w:rsidRPr="0005461E">
        <w:t>на</w:t>
      </w:r>
      <w:proofErr w:type="gramEnd"/>
      <w:r w:rsidRPr="0005461E">
        <w:t xml:space="preserve"> ранее полученные.</w:t>
      </w:r>
    </w:p>
    <w:p w:rsidR="0005461E" w:rsidRPr="0005461E" w:rsidRDefault="0005461E" w:rsidP="0005461E">
      <w:pPr>
        <w:tabs>
          <w:tab w:val="left" w:pos="4860"/>
        </w:tabs>
        <w:ind w:left="851" w:firstLine="360"/>
        <w:jc w:val="both"/>
      </w:pPr>
      <w:proofErr w:type="gramStart"/>
      <w:r w:rsidRPr="0005461E">
        <w:t>- Принцип развивающего обучения — не только приобретаются знания, формируются умения, но и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т.е. развивается личность ребенка в целом.</w:t>
      </w:r>
      <w:proofErr w:type="gramEnd"/>
    </w:p>
    <w:p w:rsidR="0005461E" w:rsidRPr="0005461E" w:rsidRDefault="0005461E" w:rsidP="0005461E">
      <w:pPr>
        <w:tabs>
          <w:tab w:val="left" w:pos="4860"/>
        </w:tabs>
        <w:ind w:left="851" w:firstLine="360"/>
        <w:jc w:val="both"/>
      </w:pPr>
      <w:r w:rsidRPr="0005461E">
        <w:t xml:space="preserve">Развивающий эффект обучения достигается лишь тогда, когда оно (по </w:t>
      </w:r>
      <w:proofErr w:type="spellStart"/>
      <w:r w:rsidRPr="0005461E">
        <w:t>Л.С.Выготскому</w:t>
      </w:r>
      <w:proofErr w:type="spellEnd"/>
      <w:r w:rsidRPr="0005461E">
        <w:t xml:space="preserve"> и </w:t>
      </w:r>
      <w:proofErr w:type="spellStart"/>
      <w:r w:rsidRPr="0005461E">
        <w:t>Г.С.Костюку</w:t>
      </w:r>
      <w:proofErr w:type="spellEnd"/>
      <w:r w:rsidRPr="0005461E">
        <w:t>) сориентировано на «зону ближайшего развития». Как правило, знаниями в этом случае ребенок овладевает при незначительной помощи со стороны взрослого. Воспитатель должен помнить, что «зона ближайшего развития» зависит не только от возраста, но и от индивидуальных особенностей детей.</w:t>
      </w:r>
    </w:p>
    <w:p w:rsidR="0005461E" w:rsidRPr="0005461E" w:rsidRDefault="0005461E" w:rsidP="0005461E">
      <w:pPr>
        <w:tabs>
          <w:tab w:val="left" w:pos="4860"/>
        </w:tabs>
        <w:ind w:left="851" w:firstLine="360"/>
        <w:jc w:val="both"/>
      </w:pPr>
      <w:r w:rsidRPr="0005461E">
        <w:t>- Принцип индивидуального подхода – 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w:t>
      </w:r>
    </w:p>
    <w:p w:rsidR="0005461E" w:rsidRPr="0005461E" w:rsidRDefault="0005461E" w:rsidP="0005461E">
      <w:pPr>
        <w:tabs>
          <w:tab w:val="left" w:pos="4860"/>
        </w:tabs>
        <w:ind w:left="851" w:firstLine="360"/>
        <w:jc w:val="both"/>
      </w:pPr>
      <w:r w:rsidRPr="0005461E">
        <w:t>- Принцип воспитывающего обучения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05461E" w:rsidRPr="0005461E" w:rsidRDefault="0005461E" w:rsidP="0005461E">
      <w:pPr>
        <w:tabs>
          <w:tab w:val="left" w:pos="4860"/>
        </w:tabs>
        <w:ind w:left="851" w:firstLine="360"/>
        <w:jc w:val="both"/>
      </w:pPr>
      <w:r w:rsidRPr="0005461E">
        <w:lastRenderedPageBreak/>
        <w:t>В процессе физического воспитания детей дошкольного возраста необходимо решать образовательные задачи: формирование двигательных навыков и умений, развитие двигательных и физических качеств, привитие навыков правильной осанки, навыков гигиены, освоение специальных знаний.</w:t>
      </w:r>
    </w:p>
    <w:p w:rsidR="0005461E" w:rsidRPr="0005461E" w:rsidRDefault="0005461E" w:rsidP="0005461E">
      <w:pPr>
        <w:tabs>
          <w:tab w:val="left" w:pos="4860"/>
        </w:tabs>
        <w:ind w:left="851" w:firstLine="360"/>
        <w:jc w:val="both"/>
      </w:pPr>
      <w:r w:rsidRPr="0005461E">
        <w:t>Условно приняты следующие периоды детства: Период новорожденности - первые 3-4 недели жизни. Ребенок приспосабливается к новым условиям (у него возникает легочное дыхание, начинает функционировать пищеварительный тракт, устанавливается теплорегуляция); его нервная система еще незрелая - из-за несовершенства коры головного мозга, выражены только безусловные рефлексы.</w:t>
      </w:r>
    </w:p>
    <w:p w:rsidR="0005461E" w:rsidRPr="0005461E" w:rsidRDefault="0005461E" w:rsidP="0005461E">
      <w:pPr>
        <w:tabs>
          <w:tab w:val="left" w:pos="4860"/>
        </w:tabs>
        <w:ind w:left="851" w:firstLine="360"/>
        <w:jc w:val="both"/>
      </w:pPr>
      <w:r w:rsidRPr="0005461E">
        <w:t>Грудной период - первый год жизни. Начинают совершенствоваться функции центральной нервной системы; вырабатываются условные рефлексы; формируются движения; быстро увеличиваются вес и рост.</w:t>
      </w:r>
    </w:p>
    <w:p w:rsidR="0005461E" w:rsidRPr="0005461E" w:rsidRDefault="0005461E" w:rsidP="0005461E">
      <w:pPr>
        <w:tabs>
          <w:tab w:val="left" w:pos="4860"/>
        </w:tabs>
        <w:ind w:left="851" w:firstLine="360"/>
        <w:jc w:val="both"/>
      </w:pPr>
      <w:proofErr w:type="gramStart"/>
      <w:r w:rsidRPr="0005461E">
        <w:t>Пред</w:t>
      </w:r>
      <w:proofErr w:type="gramEnd"/>
      <w:r w:rsidRPr="0005461E">
        <w:t xml:space="preserve"> дошкольный период - от 1 года до 3 лет. Рост несколько замедляется, двигательные навыки совершенствуются; формируется речь; ребенок приобретает некоторые гигиенические навыки.</w:t>
      </w:r>
    </w:p>
    <w:p w:rsidR="0005461E" w:rsidRPr="0005461E" w:rsidRDefault="0005461E" w:rsidP="0005461E">
      <w:pPr>
        <w:tabs>
          <w:tab w:val="left" w:pos="4860"/>
        </w:tabs>
        <w:ind w:left="851" w:firstLine="360"/>
        <w:jc w:val="both"/>
      </w:pPr>
      <w:r w:rsidRPr="0005461E">
        <w:t xml:space="preserve">Дошкольный период - от 3 до 7 лет. Так же, как и </w:t>
      </w:r>
      <w:proofErr w:type="gramStart"/>
      <w:r w:rsidRPr="0005461E">
        <w:t>пред</w:t>
      </w:r>
      <w:proofErr w:type="gramEnd"/>
      <w:r w:rsidRPr="0005461E">
        <w:t xml:space="preserve"> </w:t>
      </w:r>
      <w:proofErr w:type="gramStart"/>
      <w:r w:rsidRPr="0005461E">
        <w:t>дошкольный</w:t>
      </w:r>
      <w:proofErr w:type="gramEnd"/>
      <w:r w:rsidRPr="0005461E">
        <w:t>, он характеризуется некоторым замедлением роста. Ребенок теряет избыточную округлость, у него крепнет мускулатура, сильно развивается скелет. К концу дошкольного периода начинается смена молочных зубов. Ребенок переходит на режим питания взрослых, становится более устойчивым к заболеваниям. Развитие детей от 3 до 7 лет. В дошкольный период как бы закладывается фундамент здоровья и полноценного физического развития.</w:t>
      </w:r>
    </w:p>
    <w:p w:rsidR="0005461E" w:rsidRPr="0005461E" w:rsidRDefault="0005461E" w:rsidP="0005461E">
      <w:pPr>
        <w:tabs>
          <w:tab w:val="left" w:pos="4860"/>
        </w:tabs>
        <w:ind w:left="851" w:firstLine="360"/>
        <w:jc w:val="both"/>
      </w:pPr>
      <w:r w:rsidRPr="0005461E">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«Физическое развитие»</w:t>
      </w:r>
    </w:p>
    <w:p w:rsidR="0005461E" w:rsidRPr="0005461E" w:rsidRDefault="0005461E" w:rsidP="0005461E">
      <w:pPr>
        <w:tabs>
          <w:tab w:val="left" w:pos="4860"/>
        </w:tabs>
        <w:ind w:left="851" w:firstLine="360"/>
        <w:jc w:val="both"/>
      </w:pPr>
      <w:r w:rsidRPr="0005461E">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75494" w:rsidRDefault="00075494" w:rsidP="00075494">
      <w:pPr>
        <w:tabs>
          <w:tab w:val="left" w:pos="4860"/>
        </w:tabs>
        <w:jc w:val="center"/>
        <w:rPr>
          <w:b/>
        </w:rPr>
      </w:pPr>
    </w:p>
    <w:p w:rsidR="00075494" w:rsidRDefault="00075494" w:rsidP="00075494">
      <w:pPr>
        <w:tabs>
          <w:tab w:val="left" w:pos="4860"/>
        </w:tabs>
        <w:jc w:val="center"/>
        <w:rPr>
          <w:b/>
        </w:rPr>
      </w:pPr>
      <w:r w:rsidRPr="00D4050F">
        <w:rPr>
          <w:b/>
        </w:rPr>
        <w:t>1.3. Значимые для разработки программы характеристики</w:t>
      </w:r>
    </w:p>
    <w:p w:rsidR="00075494" w:rsidRDefault="00075494" w:rsidP="00075494">
      <w:pPr>
        <w:spacing w:after="32" w:line="259" w:lineRule="auto"/>
        <w:ind w:left="194"/>
      </w:pPr>
    </w:p>
    <w:p w:rsidR="00075494" w:rsidRPr="00821688" w:rsidRDefault="00075494" w:rsidP="00075494">
      <w:pPr>
        <w:spacing w:after="5" w:line="271" w:lineRule="auto"/>
        <w:ind w:left="-540" w:right="-261" w:hanging="10"/>
        <w:rPr>
          <w:i/>
        </w:rPr>
      </w:pPr>
      <w:r w:rsidRPr="00821688">
        <w:rPr>
          <w:b/>
          <w:i/>
        </w:rPr>
        <w:t>Четвертый год жизни. 2-я младшая группа.</w:t>
      </w:r>
    </w:p>
    <w:p w:rsidR="00075494" w:rsidRPr="00821688" w:rsidRDefault="00075494" w:rsidP="00075494">
      <w:pPr>
        <w:spacing w:after="32" w:line="259" w:lineRule="auto"/>
        <w:ind w:left="1134" w:right="-261"/>
        <w:rPr>
          <w:i/>
        </w:rPr>
      </w:pPr>
    </w:p>
    <w:p w:rsidR="00075494" w:rsidRPr="007472B2" w:rsidRDefault="00075494" w:rsidP="00075494">
      <w:pPr>
        <w:spacing w:after="17"/>
        <w:ind w:left="1134" w:right="279"/>
        <w:jc w:val="both"/>
      </w:pPr>
      <w:r w:rsidRPr="007472B2">
        <w:rPr>
          <w:b/>
          <w:i/>
        </w:rPr>
        <w:t>Младший дошкольный возраст (3-4 года).</w:t>
      </w:r>
      <w:r w:rsidRPr="007472B2">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075494" w:rsidRPr="007472B2" w:rsidRDefault="00075494" w:rsidP="00075494">
      <w:pPr>
        <w:spacing w:after="10"/>
        <w:ind w:left="1134" w:right="279"/>
        <w:jc w:val="both"/>
      </w:pPr>
      <w:r w:rsidRPr="007472B2">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075494" w:rsidRPr="007472B2" w:rsidRDefault="00075494" w:rsidP="00075494">
      <w:pPr>
        <w:spacing w:after="2"/>
        <w:ind w:left="1134" w:right="279"/>
        <w:jc w:val="both"/>
      </w:pPr>
      <w:r w:rsidRPr="007472B2">
        <w:t xml:space="preserve">В младшем дошкольном возрасте поведение ребёнка непроизвольно, действия и поступки </w:t>
      </w:r>
      <w:proofErr w:type="spellStart"/>
      <w:r w:rsidRPr="007472B2">
        <w:t>ситуативны</w:t>
      </w:r>
      <w:proofErr w:type="spellEnd"/>
      <w:r w:rsidRPr="007472B2">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75494" w:rsidRPr="007472B2" w:rsidRDefault="00075494" w:rsidP="00075494">
      <w:pPr>
        <w:spacing w:after="9"/>
        <w:ind w:left="1134" w:right="279"/>
        <w:jc w:val="both"/>
      </w:pPr>
      <w:r w:rsidRPr="007472B2">
        <w:lastRenderedPageBreak/>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075494" w:rsidRPr="007472B2" w:rsidRDefault="00075494" w:rsidP="00075494">
      <w:pPr>
        <w:spacing w:after="2"/>
        <w:ind w:left="1134" w:right="279"/>
        <w:jc w:val="both"/>
      </w:pPr>
      <w:r w:rsidRPr="007472B2">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075494" w:rsidRPr="007472B2" w:rsidRDefault="00075494" w:rsidP="00075494">
      <w:pPr>
        <w:spacing w:after="2"/>
        <w:ind w:left="1134" w:right="279"/>
        <w:jc w:val="both"/>
      </w:pPr>
      <w:r w:rsidRPr="007472B2">
        <w:t>У развивающегося трёхлетнего человека есть все возможности овладения навыками самообслуживани</w:t>
      </w:r>
      <w:proofErr w:type="gramStart"/>
      <w:r w:rsidRPr="007472B2">
        <w:t>я(</w:t>
      </w:r>
      <w:proofErr w:type="gramEnd"/>
      <w:r w:rsidRPr="007472B2">
        <w:t xml:space="preserve">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075494" w:rsidRPr="007472B2" w:rsidRDefault="00075494" w:rsidP="00075494">
      <w:pPr>
        <w:spacing w:after="4" w:line="257" w:lineRule="auto"/>
        <w:ind w:left="1134" w:right="279" w:hanging="10"/>
        <w:jc w:val="both"/>
      </w:pPr>
      <w:r w:rsidRPr="007472B2">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7472B2">
        <w:t>целеполаганию</w:t>
      </w:r>
      <w:proofErr w:type="spellEnd"/>
      <w:r w:rsidRPr="007472B2">
        <w:t xml:space="preserve"> (быстро пробежать, дальше прыгнуть, точно воспроизвести движение и др.).  </w:t>
      </w:r>
    </w:p>
    <w:p w:rsidR="00075494" w:rsidRPr="007472B2" w:rsidRDefault="00075494" w:rsidP="00075494">
      <w:pPr>
        <w:ind w:left="1134" w:right="279"/>
        <w:jc w:val="both"/>
      </w:pPr>
      <w:r w:rsidRPr="007472B2">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75494" w:rsidRPr="007472B2" w:rsidRDefault="00075494" w:rsidP="00075494">
      <w:pPr>
        <w:spacing w:after="5"/>
        <w:ind w:left="1134" w:right="279"/>
        <w:jc w:val="both"/>
      </w:pPr>
      <w:r w:rsidRPr="007472B2">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7472B2">
        <w:t>перед</w:t>
      </w:r>
      <w:proofErr w:type="gramEnd"/>
      <w:r w:rsidRPr="007472B2">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075494" w:rsidRPr="007472B2" w:rsidRDefault="00075494" w:rsidP="00075494">
      <w:pPr>
        <w:spacing w:after="2"/>
        <w:ind w:left="1134" w:right="279"/>
        <w:jc w:val="both"/>
      </w:pPr>
      <w:proofErr w:type="gramStart"/>
      <w:r w:rsidRPr="007472B2">
        <w:t xml:space="preserve">Малыш знаком с предметами ближайшего окружения, их назначением (на стуле сидят, из чашки пьют и т. п.), с назначением некоторых </w:t>
      </w:r>
      <w:proofErr w:type="spellStart"/>
      <w:r w:rsidRPr="007472B2">
        <w:t>общественнобытовых</w:t>
      </w:r>
      <w:proofErr w:type="spellEnd"/>
      <w:r w:rsidRPr="007472B2">
        <w:t xml:space="preserve"> зданий (в магазине, супермаркете покупают игрушки, хлеб, молоко, одежду, обувь);</w:t>
      </w:r>
      <w:proofErr w:type="gramEnd"/>
      <w:r w:rsidRPr="007472B2">
        <w:t xml:space="preserve"> </w:t>
      </w:r>
      <w:proofErr w:type="gramStart"/>
      <w:r w:rsidRPr="007472B2">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7472B2">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075494" w:rsidRPr="007472B2" w:rsidRDefault="00075494" w:rsidP="00075494">
      <w:pPr>
        <w:spacing w:after="10"/>
        <w:ind w:left="1134" w:right="279"/>
        <w:jc w:val="both"/>
      </w:pPr>
      <w:r w:rsidRPr="007472B2">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поведения. Игра ребёнка первой половины четвёртого года жизни — это </w:t>
      </w:r>
      <w:r w:rsidRPr="007472B2">
        <w:lastRenderedPageBreak/>
        <w:t xml:space="preserve">скорее игра рядом, чем вместе. В играх, возникающих по инициативе детей, отражаются умения, приобретённые в совместных </w:t>
      </w:r>
      <w:proofErr w:type="gramStart"/>
      <w:r w:rsidRPr="007472B2">
        <w:t>со</w:t>
      </w:r>
      <w:proofErr w:type="gramEnd"/>
      <w:r w:rsidRPr="007472B2">
        <w:t xml:space="preserve"> взрослым играх. Сюжеты игр простые, неразвёрнутые, содержащие одну-две роли.  </w:t>
      </w:r>
    </w:p>
    <w:p w:rsidR="00075494" w:rsidRPr="007472B2" w:rsidRDefault="00075494" w:rsidP="00075494">
      <w:pPr>
        <w:ind w:left="1134" w:right="279"/>
        <w:jc w:val="both"/>
      </w:pPr>
      <w:r w:rsidRPr="007472B2">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075494" w:rsidRPr="007472B2" w:rsidRDefault="00075494" w:rsidP="00075494">
      <w:pPr>
        <w:spacing w:after="11"/>
        <w:ind w:left="1134" w:right="279"/>
        <w:jc w:val="both"/>
      </w:pPr>
      <w:r w:rsidRPr="007472B2">
        <w:t xml:space="preserve">В 3—4 года ребёнок начинает чаще и охотнее вступать в </w:t>
      </w:r>
      <w:proofErr w:type="spellStart"/>
      <w:r w:rsidRPr="007472B2">
        <w:t>общениесо</w:t>
      </w:r>
      <w:proofErr w:type="spellEnd"/>
      <w:r w:rsidRPr="007472B2">
        <w:t xml:space="preserve"> сверстниками ради участия в общей игре или продуктивной деятельности. Однако ему всё ещё нужны поддержка и внимание взрослого.  </w:t>
      </w:r>
    </w:p>
    <w:p w:rsidR="00075494" w:rsidRPr="007472B2" w:rsidRDefault="00075494" w:rsidP="00075494">
      <w:pPr>
        <w:ind w:left="1134" w:right="279"/>
        <w:jc w:val="both"/>
      </w:pPr>
      <w:r w:rsidRPr="007472B2">
        <w:t xml:space="preserve">Главным средством общения </w:t>
      </w:r>
      <w:proofErr w:type="gramStart"/>
      <w:r w:rsidRPr="007472B2">
        <w:t>со</w:t>
      </w:r>
      <w:proofErr w:type="gramEnd"/>
      <w:r w:rsidRPr="007472B2">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075494" w:rsidRPr="007472B2" w:rsidRDefault="00075494" w:rsidP="00075494">
      <w:pPr>
        <w:ind w:left="1134" w:right="279"/>
        <w:jc w:val="both"/>
      </w:pPr>
      <w:r w:rsidRPr="007472B2">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w:t>
      </w:r>
      <w:proofErr w:type="spellStart"/>
      <w:r w:rsidRPr="007472B2">
        <w:t>попрежнему</w:t>
      </w:r>
      <w:proofErr w:type="spellEnd"/>
      <w:r w:rsidRPr="007472B2">
        <w:t xml:space="preserve"> вызывают интерес.  </w:t>
      </w:r>
    </w:p>
    <w:p w:rsidR="00075494" w:rsidRPr="007472B2" w:rsidRDefault="00075494" w:rsidP="00075494">
      <w:pPr>
        <w:ind w:left="1134" w:right="279"/>
        <w:jc w:val="both"/>
      </w:pPr>
      <w:r w:rsidRPr="007472B2">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075494" w:rsidRPr="007472B2" w:rsidRDefault="00075494" w:rsidP="00075494">
      <w:pPr>
        <w:ind w:left="1134" w:right="279"/>
        <w:jc w:val="both"/>
      </w:pPr>
      <w:r w:rsidRPr="007472B2">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472B2">
        <w:t>звукоразличение</w:t>
      </w:r>
      <w:proofErr w:type="spellEnd"/>
      <w:r w:rsidRPr="007472B2">
        <w:t xml:space="preserve">, слух: ребёнок дифференцирует звуковые свойства предметов, осваивает звуковые </w:t>
      </w:r>
      <w:proofErr w:type="spellStart"/>
      <w:r w:rsidRPr="007472B2">
        <w:t>предэталоны</w:t>
      </w:r>
      <w:proofErr w:type="spellEnd"/>
      <w:r w:rsidRPr="007472B2">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w:t>
      </w:r>
      <w:proofErr w:type="spellStart"/>
      <w:r w:rsidRPr="007472B2">
        <w:t>музыкальноритмическим</w:t>
      </w:r>
      <w:proofErr w:type="spellEnd"/>
      <w:r w:rsidRPr="007472B2">
        <w:t xml:space="preserve"> движениям). </w:t>
      </w:r>
    </w:p>
    <w:p w:rsidR="00075494" w:rsidRPr="007472B2" w:rsidRDefault="00075494" w:rsidP="00075494">
      <w:pPr>
        <w:tabs>
          <w:tab w:val="left" w:pos="4860"/>
        </w:tabs>
        <w:ind w:left="1134" w:right="279" w:firstLine="540"/>
        <w:jc w:val="both"/>
        <w:rPr>
          <w:b/>
        </w:rPr>
      </w:pPr>
    </w:p>
    <w:p w:rsidR="00075494" w:rsidRDefault="00075494" w:rsidP="00075494">
      <w:pPr>
        <w:spacing w:line="259" w:lineRule="auto"/>
        <w:ind w:left="1134" w:right="-261" w:hanging="10"/>
        <w:jc w:val="center"/>
        <w:rPr>
          <w:b/>
        </w:rPr>
      </w:pPr>
    </w:p>
    <w:p w:rsidR="00075494" w:rsidRPr="009E2BD2" w:rsidRDefault="00075494" w:rsidP="00075494">
      <w:pPr>
        <w:spacing w:line="259" w:lineRule="auto"/>
        <w:ind w:left="1134" w:right="-261" w:hanging="10"/>
        <w:rPr>
          <w:i/>
        </w:rPr>
      </w:pPr>
      <w:r w:rsidRPr="009E2BD2">
        <w:rPr>
          <w:b/>
          <w:i/>
        </w:rPr>
        <w:t xml:space="preserve">Пятый год жизни. Средняя группа. </w:t>
      </w:r>
    </w:p>
    <w:p w:rsidR="00075494" w:rsidRDefault="00075494" w:rsidP="00075494">
      <w:pPr>
        <w:ind w:left="1134" w:right="-81"/>
        <w:jc w:val="both"/>
        <w:rPr>
          <w:b/>
          <w:i/>
        </w:rPr>
      </w:pPr>
    </w:p>
    <w:p w:rsidR="00075494" w:rsidRPr="007472B2" w:rsidRDefault="00075494" w:rsidP="00075494">
      <w:pPr>
        <w:ind w:left="1134" w:right="-81"/>
        <w:jc w:val="both"/>
      </w:pPr>
      <w:r w:rsidRPr="007472B2">
        <w:rPr>
          <w:b/>
          <w:i/>
        </w:rPr>
        <w:t>Средний дошкольный возраст (4-5 лет).</w:t>
      </w:r>
      <w:r w:rsidRPr="007472B2">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7472B2">
        <w:t>другого</w:t>
      </w:r>
      <w:proofErr w:type="gramEnd"/>
      <w:r w:rsidRPr="007472B2">
        <w:t xml:space="preserve">, но и в своём собственном. Таким образом, поведение ребёнка 4—5 лет не столь импульсивно и непосредственно, как в 3—4 года, хотя в </w:t>
      </w:r>
      <w:r w:rsidRPr="007472B2">
        <w:lastRenderedPageBreak/>
        <w:t xml:space="preserve">некоторых ситуациях ему всё ещё требуется напоминание взрослого или сверстников о необходимости придерживаться тех или иных норм и правил.  </w:t>
      </w:r>
    </w:p>
    <w:p w:rsidR="00075494" w:rsidRPr="007472B2" w:rsidRDefault="00075494" w:rsidP="00075494">
      <w:pPr>
        <w:ind w:left="1134" w:right="-81"/>
        <w:jc w:val="both"/>
      </w:pPr>
      <w:r w:rsidRPr="007472B2">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075494" w:rsidRPr="007472B2" w:rsidRDefault="00075494" w:rsidP="00075494">
      <w:pPr>
        <w:ind w:left="1134" w:right="-81"/>
        <w:jc w:val="both"/>
      </w:pPr>
      <w:r w:rsidRPr="007472B2">
        <w:t xml:space="preserve">К 4—5 годам ребёнок способен элементарно охарактеризовать своё самочувствие, привлечь внимание взрослого в случае недомогания.  </w:t>
      </w:r>
    </w:p>
    <w:p w:rsidR="00075494" w:rsidRPr="007472B2" w:rsidRDefault="00075494" w:rsidP="00075494">
      <w:pPr>
        <w:spacing w:after="5"/>
        <w:ind w:left="1134" w:right="-81"/>
        <w:jc w:val="both"/>
      </w:pPr>
      <w:r w:rsidRPr="007472B2">
        <w:t xml:space="preserve">Дети имеют дифференцированное представление о собственной </w:t>
      </w:r>
      <w:proofErr w:type="spellStart"/>
      <w:r w:rsidRPr="007472B2">
        <w:t>гендерной</w:t>
      </w:r>
      <w:proofErr w:type="spellEnd"/>
      <w:r w:rsidRPr="007472B2">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075494" w:rsidRPr="007472B2" w:rsidRDefault="00075494" w:rsidP="00075494">
      <w:pPr>
        <w:ind w:left="1134" w:right="-81"/>
        <w:jc w:val="both"/>
      </w:pPr>
      <w:r w:rsidRPr="007472B2">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075494" w:rsidRPr="007472B2" w:rsidRDefault="00075494" w:rsidP="00075494">
      <w:pPr>
        <w:ind w:left="1134" w:right="-81"/>
        <w:jc w:val="both"/>
      </w:pPr>
      <w:r w:rsidRPr="007472B2">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075494" w:rsidRPr="007472B2" w:rsidRDefault="00075494" w:rsidP="00075494">
      <w:pPr>
        <w:ind w:left="1134" w:right="-81"/>
        <w:jc w:val="both"/>
      </w:pPr>
      <w:r w:rsidRPr="007472B2">
        <w:t xml:space="preserve">В среднем дошкольном возрасте связь </w:t>
      </w:r>
      <w:proofErr w:type="spellStart"/>
      <w:r w:rsidRPr="007472B2">
        <w:t>мышленияи</w:t>
      </w:r>
      <w:proofErr w:type="spellEnd"/>
      <w:r w:rsidRPr="007472B2">
        <w:t xml:space="preserve">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w:t>
      </w:r>
      <w:proofErr w:type="spellStart"/>
      <w:r w:rsidRPr="007472B2">
        <w:t>Вниманиестановится</w:t>
      </w:r>
      <w:proofErr w:type="spellEnd"/>
      <w:r w:rsidRPr="007472B2">
        <w:t xml:space="preserve">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075494" w:rsidRPr="007472B2" w:rsidRDefault="00075494" w:rsidP="00075494">
      <w:pPr>
        <w:spacing w:after="2"/>
        <w:ind w:left="1134" w:right="-81"/>
        <w:jc w:val="both"/>
      </w:pPr>
      <w:r w:rsidRPr="007472B2">
        <w:lastRenderedPageBreak/>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075494" w:rsidRPr="007472B2" w:rsidRDefault="00075494" w:rsidP="00075494">
      <w:pPr>
        <w:ind w:left="1134" w:right="-81"/>
        <w:jc w:val="both"/>
      </w:pPr>
      <w:r w:rsidRPr="007472B2">
        <w:t xml:space="preserve">В этом возрасте происходит развитие инициативности и самостоятельности ребенка в </w:t>
      </w:r>
      <w:proofErr w:type="spellStart"/>
      <w:r w:rsidRPr="007472B2">
        <w:t>общениисо</w:t>
      </w:r>
      <w:proofErr w:type="spellEnd"/>
      <w:r w:rsidRPr="007472B2">
        <w:t xml:space="preserve"> взрослыми и сверстниками. Дети продолжают сотрудничать </w:t>
      </w:r>
      <w:proofErr w:type="gramStart"/>
      <w:r w:rsidRPr="007472B2">
        <w:t>со</w:t>
      </w:r>
      <w:proofErr w:type="gramEnd"/>
      <w:r w:rsidRPr="007472B2">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075494" w:rsidRPr="007472B2" w:rsidRDefault="00075494" w:rsidP="00075494">
      <w:pPr>
        <w:spacing w:after="2"/>
        <w:ind w:left="1134" w:right="-81"/>
        <w:jc w:val="both"/>
      </w:pPr>
      <w:r w:rsidRPr="007472B2">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075494" w:rsidRPr="007472B2" w:rsidRDefault="00075494" w:rsidP="00075494">
      <w:pPr>
        <w:ind w:left="1134" w:right="-81"/>
        <w:jc w:val="both"/>
      </w:pPr>
      <w:r w:rsidRPr="007472B2">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7472B2">
        <w:t>со</w:t>
      </w:r>
      <w:proofErr w:type="gramEnd"/>
      <w:r w:rsidRPr="007472B2">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7472B2">
        <w:t>более связной</w:t>
      </w:r>
      <w:proofErr w:type="gramEnd"/>
      <w:r w:rsidRPr="007472B2">
        <w:t xml:space="preserve"> и последовательной.  </w:t>
      </w:r>
    </w:p>
    <w:p w:rsidR="00075494" w:rsidRPr="007472B2" w:rsidRDefault="00075494" w:rsidP="00075494">
      <w:pPr>
        <w:spacing w:after="6"/>
        <w:ind w:left="1134" w:right="-81"/>
        <w:jc w:val="both"/>
      </w:pPr>
      <w:r w:rsidRPr="007472B2">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472B2">
        <w:t>несформированность</w:t>
      </w:r>
      <w:proofErr w:type="spellEnd"/>
      <w:r w:rsidRPr="007472B2">
        <w:t xml:space="preserve"> волевых процессов, зависимость поведения ребёнка от эмоций, доминирование эгоцентрической позиции в мышлении и поведении. </w:t>
      </w:r>
    </w:p>
    <w:p w:rsidR="00075494" w:rsidRPr="007472B2" w:rsidRDefault="00075494" w:rsidP="00075494">
      <w:pPr>
        <w:ind w:left="1134" w:right="-81"/>
        <w:jc w:val="both"/>
      </w:pPr>
      <w:r w:rsidRPr="007472B2">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075494" w:rsidRDefault="00075494" w:rsidP="00075494">
      <w:pPr>
        <w:ind w:left="1134" w:right="-81"/>
        <w:jc w:val="both"/>
        <w:rPr>
          <w:b/>
        </w:rPr>
      </w:pPr>
      <w:r w:rsidRPr="007472B2">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7472B2">
        <w:t>замысливают</w:t>
      </w:r>
      <w:proofErr w:type="spellEnd"/>
      <w:r w:rsidRPr="007472B2">
        <w:t xml:space="preserve"> будущую конструкцию и осуществляют поиск способов её исполнения. </w:t>
      </w:r>
    </w:p>
    <w:p w:rsidR="00075494" w:rsidRDefault="00075494" w:rsidP="00075494">
      <w:pPr>
        <w:ind w:left="1134" w:right="-81"/>
        <w:jc w:val="both"/>
        <w:rPr>
          <w:b/>
          <w:i/>
        </w:rPr>
      </w:pPr>
    </w:p>
    <w:p w:rsidR="00075494" w:rsidRDefault="00075494" w:rsidP="00075494">
      <w:pPr>
        <w:ind w:left="1134" w:right="-81"/>
        <w:jc w:val="both"/>
        <w:rPr>
          <w:b/>
          <w:i/>
        </w:rPr>
      </w:pPr>
    </w:p>
    <w:p w:rsidR="00075494" w:rsidRDefault="00075494" w:rsidP="00075494">
      <w:pPr>
        <w:ind w:left="1134" w:right="-81"/>
        <w:jc w:val="both"/>
        <w:rPr>
          <w:b/>
          <w:i/>
        </w:rPr>
      </w:pPr>
      <w:r w:rsidRPr="007472B2">
        <w:rPr>
          <w:b/>
          <w:i/>
        </w:rPr>
        <w:t>Шестой год жизни (старшая группа)</w:t>
      </w:r>
    </w:p>
    <w:p w:rsidR="00075494" w:rsidRPr="00F4061A" w:rsidRDefault="00075494" w:rsidP="00075494">
      <w:pPr>
        <w:ind w:left="1134" w:right="-81"/>
        <w:jc w:val="both"/>
        <w:rPr>
          <w:b/>
          <w:i/>
        </w:rPr>
      </w:pPr>
      <w:r w:rsidRPr="007472B2">
        <w:rPr>
          <w:b/>
          <w:i/>
        </w:rPr>
        <w:t>Старший дошкольный возраст (5-6 лет).</w:t>
      </w:r>
      <w:r w:rsidRPr="007472B2">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75494" w:rsidRPr="007472B2" w:rsidRDefault="00075494" w:rsidP="00075494">
      <w:pPr>
        <w:spacing w:after="2"/>
        <w:ind w:left="1134" w:right="-261"/>
        <w:jc w:val="both"/>
      </w:pPr>
      <w:r w:rsidRPr="007472B2">
        <w:lastRenderedPageBreak/>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075494" w:rsidRPr="007472B2" w:rsidRDefault="00075494" w:rsidP="00075494">
      <w:pPr>
        <w:ind w:left="1134" w:right="-261"/>
        <w:jc w:val="both"/>
      </w:pPr>
      <w:r w:rsidRPr="007472B2">
        <w:t xml:space="preserve">В возрасте от 5 до 6 лет происходят изменения в представлениях ребёнка о себе. </w:t>
      </w:r>
      <w:proofErr w:type="gramStart"/>
      <w:r w:rsidRPr="007472B2">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075494" w:rsidRPr="007472B2" w:rsidRDefault="00075494" w:rsidP="00075494">
      <w:pPr>
        <w:ind w:left="1134" w:right="-261"/>
        <w:jc w:val="both"/>
      </w:pPr>
      <w:r w:rsidRPr="007472B2">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075494" w:rsidRPr="007472B2" w:rsidRDefault="00075494" w:rsidP="00075494">
      <w:pPr>
        <w:spacing w:after="1"/>
        <w:ind w:left="1134" w:right="-261"/>
        <w:jc w:val="both"/>
      </w:pPr>
      <w:r w:rsidRPr="007472B2">
        <w:t xml:space="preserve">В этом возрасте дети имеют дифференцированное представление о своей </w:t>
      </w:r>
      <w:proofErr w:type="spellStart"/>
      <w:r w:rsidRPr="007472B2">
        <w:t>гендерной</w:t>
      </w:r>
      <w:proofErr w:type="spellEnd"/>
      <w:r w:rsidRPr="007472B2">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7472B2">
        <w:t>гендерного</w:t>
      </w:r>
      <w:proofErr w:type="spellEnd"/>
      <w:r w:rsidRPr="007472B2">
        <w:t xml:space="preserve"> поведения).  </w:t>
      </w:r>
    </w:p>
    <w:p w:rsidR="00075494" w:rsidRPr="007472B2" w:rsidRDefault="00075494" w:rsidP="00075494">
      <w:pPr>
        <w:ind w:left="1134" w:right="-261"/>
        <w:jc w:val="both"/>
      </w:pPr>
      <w:r w:rsidRPr="007472B2">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075494" w:rsidRPr="007472B2" w:rsidRDefault="00075494" w:rsidP="00075494">
      <w:pPr>
        <w:spacing w:after="1"/>
        <w:ind w:left="1134" w:right="-261"/>
        <w:jc w:val="both"/>
      </w:pPr>
      <w:r w:rsidRPr="007472B2">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075494" w:rsidRPr="007472B2" w:rsidRDefault="00075494" w:rsidP="00075494">
      <w:pPr>
        <w:spacing w:after="10"/>
        <w:ind w:left="1134" w:right="-261"/>
        <w:jc w:val="both"/>
      </w:pPr>
      <w:r w:rsidRPr="007472B2">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075494" w:rsidRPr="007472B2" w:rsidRDefault="00075494" w:rsidP="00075494">
      <w:pPr>
        <w:ind w:left="1134" w:right="-261"/>
        <w:jc w:val="both"/>
      </w:pPr>
      <w:r w:rsidRPr="007472B2">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075494" w:rsidRPr="007472B2" w:rsidRDefault="00075494" w:rsidP="00075494">
      <w:pPr>
        <w:spacing w:after="13"/>
        <w:ind w:left="1134" w:right="-261"/>
        <w:jc w:val="both"/>
      </w:pPr>
      <w:r w:rsidRPr="007472B2">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7472B2">
        <w:t>со</w:t>
      </w:r>
      <w:proofErr w:type="gramEnd"/>
      <w:r w:rsidRPr="007472B2">
        <w:t xml:space="preserve"> взрослым. Ребёнок этого возраста уже способен действовать по правилу, которое задаётся </w:t>
      </w:r>
      <w:r w:rsidRPr="007472B2">
        <w:lastRenderedPageBreak/>
        <w:t xml:space="preserve">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075494" w:rsidRPr="007472B2" w:rsidRDefault="00075494" w:rsidP="00075494">
      <w:pPr>
        <w:ind w:left="1134" w:right="-261"/>
        <w:jc w:val="both"/>
      </w:pPr>
      <w:r w:rsidRPr="007472B2">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075494" w:rsidRPr="007472B2" w:rsidRDefault="00075494" w:rsidP="00075494">
      <w:pPr>
        <w:spacing w:after="2"/>
        <w:ind w:left="1134" w:right="-261"/>
        <w:jc w:val="both"/>
      </w:pPr>
      <w:r w:rsidRPr="007472B2">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075494" w:rsidRPr="007472B2" w:rsidRDefault="00075494" w:rsidP="00075494">
      <w:pPr>
        <w:ind w:left="1134" w:right="-261"/>
        <w:jc w:val="both"/>
      </w:pPr>
      <w:r w:rsidRPr="007472B2">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w:t>
      </w:r>
      <w:proofErr w:type="gramStart"/>
      <w:r w:rsidRPr="007472B2">
        <w:t xml:space="preserve">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proofErr w:type="gramEnd"/>
    </w:p>
    <w:p w:rsidR="00075494" w:rsidRPr="007472B2" w:rsidRDefault="00075494" w:rsidP="00075494">
      <w:pPr>
        <w:ind w:left="1134" w:right="-261"/>
        <w:jc w:val="both"/>
      </w:pPr>
      <w:r w:rsidRPr="007472B2">
        <w:t xml:space="preserve">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75494" w:rsidRPr="007472B2" w:rsidRDefault="00075494" w:rsidP="00075494">
      <w:pPr>
        <w:ind w:left="1134" w:right="-261"/>
        <w:jc w:val="both"/>
      </w:pPr>
      <w:r w:rsidRPr="007472B2">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7472B2">
        <w:t>со</w:t>
      </w:r>
      <w:proofErr w:type="gramEnd"/>
      <w:r w:rsidRPr="007472B2">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075494" w:rsidRPr="007472B2" w:rsidRDefault="00075494" w:rsidP="00075494">
      <w:pPr>
        <w:ind w:left="1134" w:right="-261"/>
        <w:jc w:val="both"/>
      </w:pPr>
      <w:r w:rsidRPr="007472B2">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075494" w:rsidRPr="007472B2" w:rsidRDefault="00075494" w:rsidP="00075494">
      <w:pPr>
        <w:spacing w:after="4" w:line="257" w:lineRule="auto"/>
        <w:ind w:left="1134" w:right="-261" w:hanging="10"/>
        <w:jc w:val="both"/>
      </w:pPr>
      <w:r w:rsidRPr="007472B2">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75494" w:rsidRPr="007472B2" w:rsidRDefault="00075494" w:rsidP="00075494">
      <w:pPr>
        <w:ind w:left="1134" w:right="-261"/>
        <w:jc w:val="both"/>
      </w:pPr>
      <w:r w:rsidRPr="007472B2">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472B2">
        <w:t>на те</w:t>
      </w:r>
      <w:proofErr w:type="gramEnd"/>
      <w:r w:rsidRPr="007472B2">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w:t>
      </w:r>
      <w:r w:rsidRPr="007472B2">
        <w:lastRenderedPageBreak/>
        <w:t xml:space="preserve">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075494" w:rsidRDefault="00075494" w:rsidP="00075494">
      <w:pPr>
        <w:spacing w:after="10"/>
        <w:ind w:left="1134" w:right="-261"/>
        <w:jc w:val="both"/>
        <w:rPr>
          <w:b/>
          <w:i/>
        </w:rPr>
      </w:pPr>
      <w:r w:rsidRPr="007472B2">
        <w:rPr>
          <w:b/>
          <w:i/>
        </w:rPr>
        <w:t xml:space="preserve">Седьмой год жизни (подготовительная группа) </w:t>
      </w:r>
    </w:p>
    <w:p w:rsidR="00075494" w:rsidRPr="007472B2" w:rsidRDefault="00075494" w:rsidP="00075494">
      <w:pPr>
        <w:spacing w:after="10"/>
        <w:ind w:left="1134" w:right="-261"/>
        <w:jc w:val="both"/>
      </w:pPr>
      <w:r w:rsidRPr="007472B2">
        <w:rPr>
          <w:b/>
          <w:i/>
        </w:rPr>
        <w:t xml:space="preserve">Ребенок на пороге школы (6-7 лет) </w:t>
      </w:r>
      <w:r w:rsidRPr="007472B2">
        <w:t xml:space="preserve">обладает устойчивыми </w:t>
      </w:r>
      <w:proofErr w:type="spellStart"/>
      <w:r w:rsidRPr="007472B2">
        <w:t>социальнонравственными</w:t>
      </w:r>
      <w:proofErr w:type="spellEnd"/>
      <w:r w:rsidRPr="007472B2">
        <w:t xml:space="preserve"> чувства и эмоциями, высоким самосознанием и осуществляет себя как субъект деятельности и поведения.  </w:t>
      </w:r>
    </w:p>
    <w:p w:rsidR="00075494" w:rsidRPr="007472B2" w:rsidRDefault="00075494" w:rsidP="00075494">
      <w:pPr>
        <w:spacing w:after="1"/>
        <w:ind w:left="1134" w:right="-261"/>
        <w:jc w:val="both"/>
      </w:pPr>
      <w:r w:rsidRPr="007472B2">
        <w:t xml:space="preserve">Мотивационная сфера дошкольников 6—7 лет расширяется за счёт развития таких социальных мотивов, как познавательные, </w:t>
      </w:r>
      <w:proofErr w:type="spellStart"/>
      <w:r w:rsidRPr="007472B2">
        <w:t>просоциальные</w:t>
      </w:r>
      <w:proofErr w:type="spellEnd"/>
      <w:r w:rsidRPr="007472B2">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075494" w:rsidRPr="007472B2" w:rsidRDefault="00075494" w:rsidP="00075494">
      <w:pPr>
        <w:spacing w:after="2"/>
        <w:ind w:left="1134" w:right="-261"/>
        <w:jc w:val="both"/>
      </w:pPr>
      <w:r w:rsidRPr="007472B2">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7472B2">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075494" w:rsidRPr="007472B2" w:rsidRDefault="00075494" w:rsidP="00075494">
      <w:pPr>
        <w:ind w:left="1134" w:right="-261"/>
        <w:jc w:val="both"/>
      </w:pPr>
      <w:r w:rsidRPr="007472B2">
        <w:t xml:space="preserve">Сложнее и богаче по содержанию становится общение ребёнка </w:t>
      </w:r>
      <w:proofErr w:type="gramStart"/>
      <w:r w:rsidRPr="007472B2">
        <w:t>со</w:t>
      </w:r>
      <w:proofErr w:type="gramEnd"/>
      <w:r w:rsidRPr="007472B2">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075494" w:rsidRPr="007472B2" w:rsidRDefault="00075494" w:rsidP="00075494">
      <w:pPr>
        <w:spacing w:after="11"/>
        <w:ind w:left="1134" w:right="-261"/>
        <w:jc w:val="both"/>
      </w:pPr>
      <w:r w:rsidRPr="007472B2">
        <w:t xml:space="preserve">К семи годам дети определяют перспективы взросления в соответствии с </w:t>
      </w:r>
      <w:proofErr w:type="spellStart"/>
      <w:r w:rsidRPr="007472B2">
        <w:t>гендерной</w:t>
      </w:r>
      <w:proofErr w:type="spellEnd"/>
      <w:r w:rsidRPr="007472B2">
        <w:t xml:space="preserve"> ролью, проявляют стремление к усвоению определённых способов поведения, ориентированных на выполнение будущих социальных ролей. </w:t>
      </w:r>
    </w:p>
    <w:p w:rsidR="00075494" w:rsidRPr="007472B2" w:rsidRDefault="00075494" w:rsidP="00075494">
      <w:pPr>
        <w:ind w:left="1134" w:right="-261"/>
        <w:jc w:val="both"/>
      </w:pPr>
      <w:r w:rsidRPr="007472B2">
        <w:t xml:space="preserve">К 6—7 годам ребёнок уверенно владеет культурой самообслуживания и культурой здоровья.  </w:t>
      </w:r>
    </w:p>
    <w:p w:rsidR="00075494" w:rsidRPr="007472B2" w:rsidRDefault="00075494" w:rsidP="00075494">
      <w:pPr>
        <w:spacing w:after="2"/>
        <w:ind w:left="1134" w:right="-261"/>
        <w:jc w:val="both"/>
      </w:pPr>
      <w:r w:rsidRPr="007472B2">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075494" w:rsidRPr="007472B2" w:rsidRDefault="00075494" w:rsidP="00075494">
      <w:pPr>
        <w:ind w:left="1134" w:right="-261"/>
        <w:jc w:val="both"/>
      </w:pPr>
      <w:r w:rsidRPr="007472B2">
        <w:lastRenderedPageBreak/>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075494" w:rsidRPr="007472B2" w:rsidRDefault="00075494" w:rsidP="00075494">
      <w:pPr>
        <w:ind w:left="1134" w:right="-261"/>
        <w:jc w:val="both"/>
      </w:pPr>
      <w:r w:rsidRPr="007472B2">
        <w:t xml:space="preserve">В возрасте 6—7 лет происходит расширение и углубление представлений детей о форме, цвете, </w:t>
      </w:r>
      <w:proofErr w:type="spellStart"/>
      <w:r w:rsidRPr="007472B2">
        <w:t>величинепредметов</w:t>
      </w:r>
      <w:proofErr w:type="spellEnd"/>
      <w:r w:rsidRPr="007472B2">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075494" w:rsidRPr="007472B2" w:rsidRDefault="00075494" w:rsidP="00075494">
      <w:pPr>
        <w:spacing w:after="68"/>
        <w:ind w:left="1134" w:right="-261"/>
        <w:jc w:val="both"/>
      </w:pPr>
      <w:r w:rsidRPr="007472B2">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075494" w:rsidRPr="007472B2" w:rsidRDefault="00075494" w:rsidP="00075494">
      <w:pPr>
        <w:ind w:left="1134" w:right="-261"/>
        <w:jc w:val="both"/>
      </w:pPr>
      <w:r w:rsidRPr="007472B2">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7472B2">
        <w:t xml:space="preserve">совершать действия </w:t>
      </w:r>
      <w:proofErr w:type="spellStart"/>
      <w:r w:rsidRPr="007472B2">
        <w:t>сериации</w:t>
      </w:r>
      <w:proofErr w:type="spellEnd"/>
      <w:r w:rsidRPr="007472B2">
        <w:t xml:space="preserve"> и классификации во многом связана</w:t>
      </w:r>
      <w:proofErr w:type="gramEnd"/>
      <w:r w:rsidRPr="007472B2">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075494" w:rsidRPr="007472B2" w:rsidRDefault="00075494" w:rsidP="00075494">
      <w:pPr>
        <w:ind w:left="1134" w:right="-261"/>
        <w:jc w:val="both"/>
      </w:pPr>
      <w:proofErr w:type="spellStart"/>
      <w:r w:rsidRPr="007472B2">
        <w:t>Речевыеумения</w:t>
      </w:r>
      <w:proofErr w:type="spellEnd"/>
      <w:r w:rsidRPr="007472B2">
        <w:t xml:space="preserve">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w:t>
      </w:r>
      <w:r w:rsidRPr="007472B2">
        <w:lastRenderedPageBreak/>
        <w:t xml:space="preserve">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075494" w:rsidRPr="007472B2" w:rsidRDefault="00075494" w:rsidP="00075494">
      <w:pPr>
        <w:ind w:left="1134" w:right="-261"/>
        <w:jc w:val="both"/>
      </w:pPr>
      <w:r w:rsidRPr="007472B2">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075494" w:rsidRPr="007472B2" w:rsidRDefault="00075494" w:rsidP="00075494">
      <w:pPr>
        <w:ind w:left="1134" w:right="-261"/>
        <w:jc w:val="both"/>
      </w:pPr>
      <w:r w:rsidRPr="007472B2">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075494" w:rsidRPr="007472B2" w:rsidRDefault="00075494" w:rsidP="00075494">
      <w:pPr>
        <w:ind w:left="1134" w:right="-261"/>
        <w:jc w:val="both"/>
      </w:pPr>
      <w:r w:rsidRPr="007472B2">
        <w:t xml:space="preserve">Дошкольники начинают проявлять интерес к посещению театров, понимать ценность произведений музыкального искусства. </w:t>
      </w:r>
    </w:p>
    <w:p w:rsidR="00075494" w:rsidRPr="007472B2" w:rsidRDefault="00075494" w:rsidP="00075494">
      <w:pPr>
        <w:ind w:left="1134" w:right="-261"/>
        <w:jc w:val="both"/>
      </w:pPr>
      <w:r w:rsidRPr="007472B2">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92A12" w:rsidRDefault="00075494" w:rsidP="00075494">
      <w:pPr>
        <w:ind w:left="1134"/>
      </w:pPr>
      <w:r w:rsidRPr="007472B2">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t>.</w:t>
      </w:r>
    </w:p>
    <w:p w:rsidR="00075494" w:rsidRDefault="00075494" w:rsidP="00075494">
      <w:pPr>
        <w:tabs>
          <w:tab w:val="left" w:pos="4860"/>
        </w:tabs>
        <w:ind w:left="993" w:right="-261"/>
        <w:jc w:val="both"/>
        <w:rPr>
          <w:b/>
        </w:rPr>
      </w:pPr>
      <w:r w:rsidRPr="00D4050F">
        <w:rPr>
          <w:b/>
        </w:rPr>
        <w:t>2. Планируемые результаты освоения программы (целевые ориентиры)</w:t>
      </w:r>
    </w:p>
    <w:p w:rsidR="00075494" w:rsidRPr="00DC187F" w:rsidRDefault="00075494" w:rsidP="00075494">
      <w:pPr>
        <w:pStyle w:val="ConsPlusNormal"/>
        <w:ind w:left="993" w:firstLine="540"/>
        <w:jc w:val="both"/>
        <w:rPr>
          <w:rFonts w:ascii="Times New Roman" w:hAnsi="Times New Roman" w:cs="Times New Roman"/>
          <w:sz w:val="24"/>
          <w:szCs w:val="24"/>
        </w:rPr>
      </w:pPr>
      <w:r w:rsidRPr="00DC187F">
        <w:rPr>
          <w:rFonts w:ascii="Times New Roman" w:hAnsi="Times New Roman" w:cs="Times New Roman"/>
          <w:sz w:val="24"/>
          <w:szCs w:val="24"/>
        </w:rPr>
        <w:t xml:space="preserve">Планируемые результаты освоения программы конкретизируют требования Стандарта к результатам освоения Программы, представленных в виде целевых ориентиров дошкольного образования. </w:t>
      </w:r>
    </w:p>
    <w:p w:rsidR="00075494" w:rsidRPr="00DC187F" w:rsidRDefault="00075494" w:rsidP="00075494">
      <w:pPr>
        <w:numPr>
          <w:ilvl w:val="0"/>
          <w:numId w:val="5"/>
        </w:numPr>
        <w:ind w:left="993" w:firstLine="0"/>
        <w:contextualSpacing/>
        <w:jc w:val="both"/>
      </w:pPr>
      <w:r w:rsidRPr="00DC187F">
        <w:t xml:space="preserve">Ребёнок овладевает основными культурными способами деятельности, проявляет инициативу </w:t>
      </w:r>
      <w:r w:rsidRPr="00DC187F">
        <w:tab/>
        <w:t xml:space="preserve">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w:t>
      </w:r>
      <w:r w:rsidRPr="00DC187F">
        <w:tab/>
        <w:t>чувство собственного достоинства.</w:t>
      </w:r>
    </w:p>
    <w:p w:rsidR="00075494" w:rsidRPr="00DC187F" w:rsidRDefault="00075494" w:rsidP="00075494">
      <w:pPr>
        <w:numPr>
          <w:ilvl w:val="0"/>
          <w:numId w:val="5"/>
        </w:numPr>
        <w:ind w:left="993" w:firstLine="0"/>
        <w:contextualSpacing/>
        <w:jc w:val="both"/>
      </w:pPr>
      <w:proofErr w:type="gramStart"/>
      <w:r w:rsidRPr="00DC187F">
        <w:t xml:space="preserve">Способен договариваться, учитывать интересы и чувства других, сопереживать неудачам </w:t>
      </w:r>
      <w:r w:rsidRPr="00DC187F">
        <w:tab/>
        <w:t xml:space="preserve">и порадоваться успехам других, адекватно проявляет свои чувства, в том числе чувство веры в себя, старается разрешать конфликты.  </w:t>
      </w:r>
      <w:proofErr w:type="gramEnd"/>
    </w:p>
    <w:p w:rsidR="00075494" w:rsidRPr="00DC187F" w:rsidRDefault="00075494" w:rsidP="00075494">
      <w:pPr>
        <w:numPr>
          <w:ilvl w:val="0"/>
          <w:numId w:val="5"/>
        </w:numPr>
        <w:ind w:left="993" w:right="2" w:hanging="284"/>
        <w:contextualSpacing/>
        <w:jc w:val="both"/>
      </w:pPr>
      <w:r w:rsidRPr="00DC187F">
        <w:t>Активно взаимодействует со сверстниками и взрослыми, участвует в совместных играх.</w:t>
      </w:r>
    </w:p>
    <w:p w:rsidR="00075494" w:rsidRPr="00DC187F" w:rsidRDefault="00075494" w:rsidP="00075494">
      <w:pPr>
        <w:numPr>
          <w:ilvl w:val="0"/>
          <w:numId w:val="5"/>
        </w:numPr>
        <w:ind w:left="993" w:right="2" w:hanging="284"/>
        <w:contextualSpacing/>
        <w:jc w:val="both"/>
      </w:pPr>
      <w:r w:rsidRPr="00DC187F">
        <w:t xml:space="preserve">Ребёнок </w:t>
      </w:r>
      <w:r w:rsidRPr="00DC187F">
        <w:tab/>
        <w:t>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75494" w:rsidRPr="00DC187F" w:rsidRDefault="00075494" w:rsidP="00075494">
      <w:pPr>
        <w:numPr>
          <w:ilvl w:val="0"/>
          <w:numId w:val="5"/>
        </w:numPr>
        <w:ind w:left="993" w:right="2" w:hanging="284"/>
        <w:contextualSpacing/>
        <w:jc w:val="both"/>
      </w:pPr>
      <w:r w:rsidRPr="00DC187F">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75494" w:rsidRPr="00DC187F" w:rsidRDefault="00075494" w:rsidP="00075494">
      <w:pPr>
        <w:numPr>
          <w:ilvl w:val="0"/>
          <w:numId w:val="5"/>
        </w:numPr>
        <w:ind w:left="993" w:right="2" w:hanging="284"/>
        <w:contextualSpacing/>
        <w:jc w:val="both"/>
      </w:pPr>
      <w:r w:rsidRPr="00DC187F">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5494" w:rsidRPr="00DC187F" w:rsidRDefault="00075494" w:rsidP="00075494">
      <w:pPr>
        <w:numPr>
          <w:ilvl w:val="0"/>
          <w:numId w:val="5"/>
        </w:numPr>
        <w:ind w:left="993" w:right="2" w:hanging="284"/>
        <w:contextualSpacing/>
        <w:jc w:val="both"/>
      </w:pPr>
      <w:r w:rsidRPr="00DC187F">
        <w:lastRenderedPageBreak/>
        <w:t xml:space="preserve">Ребёнок способен к волевым усилиям, может </w:t>
      </w:r>
      <w:r w:rsidRPr="00DC187F">
        <w:tab/>
        <w:t xml:space="preserve">следовать социальным нормам поведения и правилам в разных видах деятельности, во взаимоотношениях </w:t>
      </w:r>
      <w:proofErr w:type="gramStart"/>
      <w:r w:rsidRPr="00DC187F">
        <w:t>со</w:t>
      </w:r>
      <w:proofErr w:type="gramEnd"/>
      <w:r w:rsidRPr="00DC187F">
        <w:t xml:space="preserve"> взрослыми и сверстниками, может соблюдать правила безопасного поведения и личной гигиены.</w:t>
      </w:r>
    </w:p>
    <w:p w:rsidR="00075494" w:rsidRPr="00DC187F" w:rsidRDefault="00075494" w:rsidP="00075494">
      <w:pPr>
        <w:numPr>
          <w:ilvl w:val="0"/>
          <w:numId w:val="5"/>
        </w:numPr>
        <w:ind w:left="993" w:right="2" w:hanging="284"/>
        <w:contextualSpacing/>
        <w:jc w:val="both"/>
      </w:pPr>
      <w:r w:rsidRPr="00DC187F">
        <w:t xml:space="preserve">Ребёнок </w:t>
      </w:r>
      <w:r w:rsidRPr="00DC187F">
        <w:tab/>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075494" w:rsidRPr="00DC187F" w:rsidRDefault="00075494" w:rsidP="00075494">
      <w:pPr>
        <w:numPr>
          <w:ilvl w:val="0"/>
          <w:numId w:val="5"/>
        </w:numPr>
        <w:ind w:left="993" w:right="2" w:hanging="284"/>
        <w:contextualSpacing/>
        <w:jc w:val="both"/>
      </w:pPr>
      <w:r w:rsidRPr="00DC187F">
        <w:t xml:space="preserve"> Обладает начальными знаниями о себе, о природном и социальном мире, в котором он живёт.</w:t>
      </w:r>
    </w:p>
    <w:p w:rsidR="00075494" w:rsidRPr="00DC187F" w:rsidRDefault="00075494" w:rsidP="00075494">
      <w:pPr>
        <w:numPr>
          <w:ilvl w:val="0"/>
          <w:numId w:val="5"/>
        </w:numPr>
        <w:ind w:left="993" w:right="2" w:hanging="284"/>
        <w:contextualSpacing/>
        <w:jc w:val="both"/>
      </w:pPr>
      <w:r w:rsidRPr="00DC187F">
        <w:t xml:space="preserve">Знаком </w:t>
      </w:r>
      <w:r w:rsidRPr="00DC187F">
        <w:tab/>
        <w:t>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75494" w:rsidRPr="00DC187F" w:rsidRDefault="00075494" w:rsidP="00075494">
      <w:pPr>
        <w:numPr>
          <w:ilvl w:val="0"/>
          <w:numId w:val="5"/>
        </w:numPr>
        <w:ind w:left="993" w:right="2" w:hanging="284"/>
        <w:contextualSpacing/>
        <w:jc w:val="both"/>
      </w:pPr>
      <w:r w:rsidRPr="00DC187F">
        <w:t>Ребёнок способен к принятию собственных решений, опираясь на свои знания и умения в различных видах деятельности.</w:t>
      </w:r>
    </w:p>
    <w:p w:rsidR="00075494" w:rsidRPr="00D4050F" w:rsidRDefault="00075494" w:rsidP="00075494">
      <w:pPr>
        <w:tabs>
          <w:tab w:val="left" w:pos="4860"/>
        </w:tabs>
        <w:ind w:left="993" w:right="-261"/>
        <w:jc w:val="both"/>
        <w:rPr>
          <w:b/>
        </w:rPr>
      </w:pPr>
    </w:p>
    <w:p w:rsidR="00075494" w:rsidRPr="007472B2" w:rsidRDefault="00075494" w:rsidP="00075494">
      <w:pPr>
        <w:tabs>
          <w:tab w:val="left" w:pos="4860"/>
        </w:tabs>
        <w:ind w:left="993" w:right="-261"/>
        <w:jc w:val="both"/>
        <w:rPr>
          <w:i/>
        </w:rPr>
      </w:pPr>
      <w:r w:rsidRPr="007472B2">
        <w:rPr>
          <w:i/>
        </w:rPr>
        <w:t>Целевые ориентиры</w:t>
      </w:r>
    </w:p>
    <w:p w:rsidR="00075494" w:rsidRPr="007472B2" w:rsidRDefault="00075494" w:rsidP="00075494">
      <w:pPr>
        <w:tabs>
          <w:tab w:val="left" w:pos="4860"/>
        </w:tabs>
        <w:ind w:left="993" w:right="-261"/>
        <w:jc w:val="both"/>
        <w:rPr>
          <w:i/>
        </w:rPr>
      </w:pPr>
      <w:r w:rsidRPr="007472B2">
        <w:rPr>
          <w:i/>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w:t>
      </w:r>
      <w:proofErr w:type="gramStart"/>
      <w:r w:rsidRPr="007472B2">
        <w:rPr>
          <w:i/>
        </w:rPr>
        <w:t>образо­вательной</w:t>
      </w:r>
      <w:proofErr w:type="gramEnd"/>
      <w:r w:rsidRPr="007472B2">
        <w:rPr>
          <w:i/>
        </w:rPr>
        <w:t xml:space="preserve"> программы в виде целевых ориентиров.</w:t>
      </w:r>
    </w:p>
    <w:p w:rsidR="00075494" w:rsidRPr="007472B2" w:rsidRDefault="00075494" w:rsidP="00075494">
      <w:pPr>
        <w:tabs>
          <w:tab w:val="left" w:pos="4860"/>
        </w:tabs>
        <w:ind w:left="993" w:right="-261"/>
        <w:jc w:val="both"/>
        <w:rPr>
          <w:i/>
        </w:rPr>
      </w:pPr>
      <w:r w:rsidRPr="007472B2">
        <w:rPr>
          <w:i/>
        </w:rPr>
        <w:t xml:space="preserve">Целевые ориентиры дошкольного образования, представленные в ФГОС </w:t>
      </w:r>
      <w:proofErr w:type="gramStart"/>
      <w:r w:rsidRPr="007472B2">
        <w:rPr>
          <w:i/>
        </w:rPr>
        <w:t>ДО</w:t>
      </w:r>
      <w:proofErr w:type="gramEnd"/>
      <w:r w:rsidRPr="007472B2">
        <w:rPr>
          <w:i/>
        </w:rPr>
        <w:t xml:space="preserve">, следует рассматривать как социально - </w:t>
      </w:r>
      <w:proofErr w:type="gramStart"/>
      <w:r w:rsidRPr="007472B2">
        <w:rPr>
          <w:i/>
        </w:rPr>
        <w:t>нормативные</w:t>
      </w:r>
      <w:proofErr w:type="gramEnd"/>
      <w:r w:rsidRPr="007472B2">
        <w:rPr>
          <w:i/>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75494" w:rsidRPr="007472B2" w:rsidRDefault="00075494" w:rsidP="00075494">
      <w:pPr>
        <w:tabs>
          <w:tab w:val="left" w:pos="4860"/>
        </w:tabs>
        <w:ind w:left="993" w:right="-261"/>
        <w:jc w:val="both"/>
        <w:rPr>
          <w:i/>
        </w:rPr>
      </w:pPr>
      <w:r w:rsidRPr="007472B2">
        <w:rPr>
          <w:i/>
        </w:rPr>
        <w:t xml:space="preserve">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roofErr w:type="gramStart"/>
      <w:r w:rsidRPr="007472B2">
        <w:rPr>
          <w:i/>
        </w:rPr>
        <w:t>ДО</w:t>
      </w:r>
      <w:proofErr w:type="gramEnd"/>
      <w:r w:rsidRPr="007472B2">
        <w:rPr>
          <w:i/>
        </w:rPr>
        <w:t>.</w:t>
      </w:r>
    </w:p>
    <w:p w:rsidR="00082B43" w:rsidRDefault="00082B43" w:rsidP="00082B43">
      <w:pPr>
        <w:rPr>
          <w:rFonts w:ascii="Arial Black" w:hAnsi="Arial Black"/>
        </w:rPr>
      </w:pPr>
    </w:p>
    <w:p w:rsidR="00082B43" w:rsidRDefault="00082B43" w:rsidP="00082B43">
      <w:pPr>
        <w:tabs>
          <w:tab w:val="left" w:pos="4860"/>
        </w:tabs>
        <w:ind w:left="-540" w:right="-261"/>
        <w:jc w:val="both"/>
        <w:rPr>
          <w:b/>
        </w:rPr>
      </w:pPr>
      <w:r>
        <w:rPr>
          <w:rFonts w:ascii="Arial Black" w:hAnsi="Arial Black"/>
        </w:rPr>
        <w:tab/>
      </w:r>
    </w:p>
    <w:p w:rsidR="00082B43" w:rsidRPr="00937A09" w:rsidRDefault="00082B43" w:rsidP="00082B43">
      <w:pPr>
        <w:tabs>
          <w:tab w:val="left" w:pos="-540"/>
        </w:tabs>
        <w:ind w:left="-540" w:right="-261"/>
        <w:rPr>
          <w:b/>
        </w:rPr>
      </w:pPr>
      <w:r w:rsidRPr="00937A09">
        <w:rPr>
          <w:b/>
        </w:rPr>
        <w:tab/>
        <w:t>Содержательный раздел</w:t>
      </w:r>
    </w:p>
    <w:p w:rsidR="00082B43" w:rsidRPr="00170E63" w:rsidRDefault="00082B43" w:rsidP="00082B43">
      <w:pPr>
        <w:tabs>
          <w:tab w:val="left" w:pos="-540"/>
        </w:tabs>
        <w:ind w:left="-540" w:right="-261"/>
        <w:jc w:val="center"/>
        <w:rPr>
          <w:b/>
        </w:rPr>
      </w:pPr>
      <w:r w:rsidRPr="007607FB">
        <w:rPr>
          <w:b/>
        </w:rPr>
        <w:t xml:space="preserve">2.1. </w:t>
      </w:r>
      <w:r w:rsidRPr="00170E63">
        <w:rPr>
          <w:b/>
        </w:rPr>
        <w:t>Описание образовательной деятельности образовательной области «физическое развитие»</w:t>
      </w:r>
    </w:p>
    <w:p w:rsidR="00082B43" w:rsidRDefault="00082B43" w:rsidP="00082B43">
      <w:pPr>
        <w:rPr>
          <w:rFonts w:ascii="Arial Black" w:hAnsi="Arial Black"/>
        </w:rPr>
      </w:pPr>
    </w:p>
    <w:p w:rsidR="00082B43" w:rsidRPr="00F56DE6" w:rsidRDefault="00082B43" w:rsidP="00082B43">
      <w:pPr>
        <w:spacing w:after="5" w:line="271" w:lineRule="auto"/>
        <w:ind w:left="1134" w:right="99" w:hanging="10"/>
        <w:jc w:val="both"/>
        <w:rPr>
          <w:color w:val="000000"/>
        </w:rPr>
      </w:pPr>
      <w:r>
        <w:rPr>
          <w:rFonts w:ascii="Arial Black" w:hAnsi="Arial Black"/>
        </w:rPr>
        <w:tab/>
      </w:r>
      <w:r w:rsidRPr="00F56DE6">
        <w:rPr>
          <w:b/>
          <w:color w:val="000000"/>
        </w:rPr>
        <w:t xml:space="preserve">Второй год жизни. 2 группа раннего возраста. </w:t>
      </w:r>
    </w:p>
    <w:p w:rsidR="00082B43" w:rsidRPr="00F56DE6" w:rsidRDefault="00082B43" w:rsidP="00082B43">
      <w:pPr>
        <w:spacing w:after="32" w:line="259" w:lineRule="auto"/>
        <w:ind w:left="1134" w:right="99"/>
        <w:jc w:val="both"/>
        <w:rPr>
          <w:color w:val="000000"/>
        </w:rPr>
      </w:pPr>
    </w:p>
    <w:p w:rsidR="00082B43" w:rsidRPr="00F56DE6" w:rsidRDefault="00082B43" w:rsidP="00082B43">
      <w:pPr>
        <w:keepNext/>
        <w:keepLines/>
        <w:spacing w:after="28" w:line="270" w:lineRule="auto"/>
        <w:ind w:left="1134" w:right="99" w:hanging="10"/>
        <w:jc w:val="both"/>
        <w:outlineLvl w:val="6"/>
        <w:rPr>
          <w:b/>
          <w:i/>
          <w:color w:val="000000"/>
        </w:rPr>
      </w:pPr>
      <w:r w:rsidRPr="00F56DE6">
        <w:rPr>
          <w:b/>
          <w:i/>
          <w:color w:val="000000"/>
        </w:rPr>
        <w:t xml:space="preserve">Задачи образовательной деятельности </w:t>
      </w:r>
    </w:p>
    <w:p w:rsidR="00082B43" w:rsidRPr="00F56DE6" w:rsidRDefault="00082B43" w:rsidP="00082B43">
      <w:pPr>
        <w:numPr>
          <w:ilvl w:val="0"/>
          <w:numId w:val="6"/>
        </w:numPr>
        <w:spacing w:after="37" w:line="249" w:lineRule="auto"/>
        <w:ind w:left="1134" w:right="99"/>
        <w:jc w:val="both"/>
        <w:rPr>
          <w:color w:val="000000"/>
        </w:rPr>
      </w:pPr>
      <w:r w:rsidRPr="00F56DE6">
        <w:rPr>
          <w:color w:val="000000"/>
        </w:rPr>
        <w:t xml:space="preserve">Способствовать формированию естественных видов движений (ходьба, ползание, лазанье, попытки бега и подпрыгивания вверх и пр.). </w:t>
      </w:r>
    </w:p>
    <w:p w:rsidR="00082B43" w:rsidRPr="00F56DE6" w:rsidRDefault="00082B43" w:rsidP="00082B43">
      <w:pPr>
        <w:numPr>
          <w:ilvl w:val="0"/>
          <w:numId w:val="6"/>
        </w:numPr>
        <w:spacing w:after="60" w:line="249" w:lineRule="auto"/>
        <w:ind w:left="1134" w:right="99"/>
        <w:jc w:val="both"/>
        <w:rPr>
          <w:color w:val="000000"/>
        </w:rPr>
      </w:pPr>
      <w:r w:rsidRPr="00F56DE6">
        <w:rPr>
          <w:color w:val="000000"/>
        </w:rPr>
        <w:lastRenderedPageBreak/>
        <w:t xml:space="preserve">Обогащать двигательный опыт выполнением игровых действий с предметами и игрушками, разными по форме, величине, цвету, назначению. </w:t>
      </w:r>
    </w:p>
    <w:p w:rsidR="00082B43" w:rsidRPr="00F56DE6" w:rsidRDefault="00082B43" w:rsidP="00082B43">
      <w:pPr>
        <w:numPr>
          <w:ilvl w:val="0"/>
          <w:numId w:val="6"/>
        </w:numPr>
        <w:spacing w:after="12" w:line="249" w:lineRule="auto"/>
        <w:ind w:left="1134" w:right="99"/>
        <w:jc w:val="both"/>
        <w:rPr>
          <w:color w:val="000000"/>
        </w:rPr>
      </w:pPr>
      <w:r w:rsidRPr="00F56DE6">
        <w:rPr>
          <w:color w:val="000000"/>
        </w:rPr>
        <w:t xml:space="preserve">Формировать умение ходить и бегать, не наталкиваясь друг на друга. </w:t>
      </w:r>
    </w:p>
    <w:p w:rsidR="00082B43" w:rsidRPr="00F56DE6" w:rsidRDefault="00082B43" w:rsidP="00082B43">
      <w:pPr>
        <w:numPr>
          <w:ilvl w:val="0"/>
          <w:numId w:val="6"/>
        </w:numPr>
        <w:spacing w:after="37" w:line="249" w:lineRule="auto"/>
        <w:ind w:left="1134" w:right="99"/>
        <w:jc w:val="both"/>
        <w:rPr>
          <w:color w:val="000000"/>
        </w:rPr>
      </w:pPr>
      <w:r w:rsidRPr="00F56DE6">
        <w:rPr>
          <w:color w:val="000000"/>
        </w:rPr>
        <w:t xml:space="preserve">Развивать сенсомоторную активность, крупную и тонкую моторику, двигательную координацию. </w:t>
      </w:r>
    </w:p>
    <w:p w:rsidR="00082B43" w:rsidRPr="00F56DE6" w:rsidRDefault="00082B43" w:rsidP="00082B43">
      <w:pPr>
        <w:numPr>
          <w:ilvl w:val="0"/>
          <w:numId w:val="6"/>
        </w:numPr>
        <w:spacing w:after="12" w:line="249" w:lineRule="auto"/>
        <w:ind w:left="1134" w:right="99"/>
        <w:jc w:val="both"/>
        <w:rPr>
          <w:color w:val="000000"/>
        </w:rPr>
      </w:pPr>
      <w:r w:rsidRPr="00F56DE6">
        <w:rPr>
          <w:color w:val="000000"/>
        </w:rPr>
        <w:t xml:space="preserve">Формировать элементарные культурно-гигиенические навыки. </w:t>
      </w:r>
    </w:p>
    <w:p w:rsidR="00082B43" w:rsidRPr="00F56DE6" w:rsidRDefault="00082B43" w:rsidP="00082B43">
      <w:pPr>
        <w:keepNext/>
        <w:keepLines/>
        <w:spacing w:after="5" w:line="270" w:lineRule="auto"/>
        <w:ind w:left="1134" w:right="99" w:hanging="10"/>
        <w:jc w:val="both"/>
        <w:outlineLvl w:val="6"/>
        <w:rPr>
          <w:b/>
          <w:i/>
          <w:color w:val="000000"/>
        </w:rPr>
      </w:pPr>
      <w:r w:rsidRPr="00F56DE6">
        <w:rPr>
          <w:b/>
          <w:i/>
          <w:color w:val="000000"/>
        </w:rPr>
        <w:t xml:space="preserve">Содержание образовательной деятельности </w:t>
      </w:r>
    </w:p>
    <w:p w:rsidR="00082B43" w:rsidRPr="00F56DE6" w:rsidRDefault="00082B43" w:rsidP="00082B43">
      <w:pPr>
        <w:spacing w:after="2" w:line="249" w:lineRule="auto"/>
        <w:ind w:left="1134" w:right="99" w:firstLine="710"/>
        <w:jc w:val="both"/>
        <w:rPr>
          <w:color w:val="000000"/>
        </w:rPr>
      </w:pPr>
      <w:r w:rsidRPr="00F56DE6">
        <w:rPr>
          <w:color w:val="000000"/>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082B43" w:rsidRPr="00F56DE6" w:rsidRDefault="00082B43" w:rsidP="00082B43">
      <w:pPr>
        <w:spacing w:after="37" w:line="249" w:lineRule="auto"/>
        <w:ind w:left="1134" w:right="99" w:firstLine="710"/>
        <w:jc w:val="both"/>
        <w:rPr>
          <w:color w:val="000000"/>
        </w:rPr>
      </w:pPr>
      <w:r w:rsidRPr="00F56DE6">
        <w:rPr>
          <w:color w:val="000000"/>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082B43" w:rsidRPr="00F56DE6" w:rsidRDefault="00082B43" w:rsidP="00082B43">
      <w:pPr>
        <w:spacing w:after="10" w:line="249" w:lineRule="auto"/>
        <w:ind w:left="1134" w:right="99" w:firstLine="710"/>
        <w:jc w:val="both"/>
        <w:rPr>
          <w:color w:val="000000"/>
        </w:rPr>
      </w:pPr>
      <w:r w:rsidRPr="00F56DE6">
        <w:rPr>
          <w:color w:val="000000"/>
        </w:rPr>
        <w:t xml:space="preserve">Общеразвивающие упражнения заключаются в движениях головы, рук, ног, а так же движения туловища из положения </w:t>
      </w:r>
      <w:proofErr w:type="gramStart"/>
      <w:r w:rsidRPr="00F56DE6">
        <w:rPr>
          <w:color w:val="000000"/>
        </w:rPr>
        <w:t>тела</w:t>
      </w:r>
      <w:proofErr w:type="gramEnd"/>
      <w:r w:rsidRPr="00F56DE6">
        <w:rPr>
          <w:color w:val="000000"/>
        </w:rPr>
        <w:t xml:space="preserve"> стоя, сидя, лежа на спине, переворачивание со спины на бок, живот и обратно. </w:t>
      </w:r>
    </w:p>
    <w:p w:rsidR="00082B43" w:rsidRPr="00F56DE6" w:rsidRDefault="00082B43" w:rsidP="00082B43">
      <w:pPr>
        <w:spacing w:after="37" w:line="249" w:lineRule="auto"/>
        <w:ind w:left="1134" w:right="99" w:firstLine="710"/>
        <w:jc w:val="both"/>
        <w:rPr>
          <w:color w:val="000000"/>
        </w:rPr>
      </w:pPr>
      <w:r w:rsidRPr="00F56DE6">
        <w:rPr>
          <w:color w:val="000000"/>
        </w:rPr>
        <w:t xml:space="preserve">Выполнение </w:t>
      </w:r>
      <w:proofErr w:type="spellStart"/>
      <w:r w:rsidRPr="00F56DE6">
        <w:rPr>
          <w:color w:val="000000"/>
        </w:rPr>
        <w:t>общеразвивающих</w:t>
      </w:r>
      <w:proofErr w:type="spellEnd"/>
      <w:r w:rsidRPr="00F56DE6">
        <w:rPr>
          <w:color w:val="000000"/>
        </w:rPr>
        <w:t xml:space="preserve"> упражнений с мелкими предметами (погремушками, колечками, платочками), рядом с предметами (стул, скамейка) и на них. </w:t>
      </w:r>
    </w:p>
    <w:p w:rsidR="00082B43" w:rsidRPr="00F56DE6" w:rsidRDefault="00082B43" w:rsidP="00082B43">
      <w:pPr>
        <w:spacing w:after="37" w:line="249" w:lineRule="auto"/>
        <w:ind w:left="1134" w:right="99" w:firstLine="710"/>
        <w:jc w:val="both"/>
        <w:rPr>
          <w:color w:val="000000"/>
        </w:rPr>
      </w:pPr>
      <w:r w:rsidRPr="00F56DE6">
        <w:rPr>
          <w:color w:val="000000"/>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082B43" w:rsidRPr="00F56DE6" w:rsidRDefault="00082B43" w:rsidP="00082B43">
      <w:pPr>
        <w:spacing w:after="37" w:line="249" w:lineRule="auto"/>
        <w:ind w:left="1134" w:right="99" w:firstLine="710"/>
        <w:jc w:val="both"/>
        <w:rPr>
          <w:color w:val="000000"/>
        </w:rPr>
      </w:pPr>
      <w:r w:rsidRPr="00F56DE6">
        <w:rPr>
          <w:color w:val="000000"/>
        </w:rP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F56DE6">
        <w:rPr>
          <w:color w:val="000000"/>
        </w:rPr>
        <w:t>проползание</w:t>
      </w:r>
      <w:proofErr w:type="spellEnd"/>
      <w:r w:rsidRPr="00F56DE6">
        <w:rPr>
          <w:color w:val="000000"/>
        </w:rPr>
        <w:t xml:space="preserve">; </w:t>
      </w:r>
      <w:proofErr w:type="spellStart"/>
      <w:r w:rsidRPr="00F56DE6">
        <w:rPr>
          <w:color w:val="000000"/>
        </w:rPr>
        <w:t>подползание</w:t>
      </w:r>
      <w:proofErr w:type="spellEnd"/>
      <w:r w:rsidRPr="00F56DE6">
        <w:rPr>
          <w:color w:val="000000"/>
        </w:rPr>
        <w:t xml:space="preserve">; </w:t>
      </w:r>
      <w:proofErr w:type="spellStart"/>
      <w:r w:rsidRPr="00F56DE6">
        <w:rPr>
          <w:color w:val="000000"/>
        </w:rPr>
        <w:t>перелезание</w:t>
      </w:r>
      <w:proofErr w:type="spellEnd"/>
      <w:r w:rsidRPr="00F56DE6">
        <w:rPr>
          <w:color w:val="000000"/>
        </w:rPr>
        <w:t xml:space="preserve">. </w:t>
      </w:r>
    </w:p>
    <w:p w:rsidR="00082B43" w:rsidRPr="00F56DE6" w:rsidRDefault="00082B43" w:rsidP="00082B43">
      <w:pPr>
        <w:spacing w:after="37" w:line="249" w:lineRule="auto"/>
        <w:ind w:left="1134" w:right="99" w:firstLine="710"/>
        <w:jc w:val="both"/>
        <w:rPr>
          <w:color w:val="000000"/>
        </w:rPr>
      </w:pPr>
      <w:r w:rsidRPr="00F56DE6">
        <w:rPr>
          <w:color w:val="000000"/>
        </w:rPr>
        <w:t xml:space="preserve">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F56DE6">
        <w:rPr>
          <w:color w:val="000000"/>
        </w:rPr>
        <w:t>ситуациях</w:t>
      </w:r>
      <w:proofErr w:type="gramEnd"/>
      <w:r w:rsidRPr="00F56DE6">
        <w:rPr>
          <w:color w:val="000000"/>
        </w:rPr>
        <w:t xml:space="preserve"> возможно организовывать в подвижных играх, игровых упражнениях, преимущественно связанные с ходьбой и бегом </w:t>
      </w:r>
    </w:p>
    <w:p w:rsidR="00082B43" w:rsidRDefault="00082B43" w:rsidP="00082B43">
      <w:pPr>
        <w:spacing w:after="2" w:line="249" w:lineRule="auto"/>
        <w:ind w:left="1134" w:right="99" w:firstLine="710"/>
        <w:jc w:val="both"/>
        <w:rPr>
          <w:color w:val="000000"/>
        </w:rPr>
      </w:pPr>
      <w:r w:rsidRPr="00F56DE6">
        <w:rPr>
          <w:i/>
          <w:color w:val="000000"/>
        </w:rPr>
        <w:t xml:space="preserve">Культурно-гигиенические навыки. </w:t>
      </w:r>
      <w:r w:rsidRPr="00F56DE6">
        <w:rPr>
          <w:color w:val="000000"/>
        </w:rPr>
        <w:t xml:space="preserve">Формирование </w:t>
      </w:r>
      <w:r w:rsidR="003E126F" w:rsidRPr="00F56DE6">
        <w:rPr>
          <w:color w:val="000000"/>
        </w:rPr>
        <w:t>культурно гигиенических</w:t>
      </w:r>
      <w:r w:rsidRPr="00F56DE6">
        <w:rPr>
          <w:color w:val="000000"/>
        </w:rPr>
        <w:t xml:space="preserve">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082B43" w:rsidRDefault="00082B43" w:rsidP="00082B43">
      <w:pPr>
        <w:spacing w:after="2" w:line="249" w:lineRule="auto"/>
        <w:ind w:left="1134" w:right="99" w:firstLine="710"/>
        <w:jc w:val="both"/>
        <w:rPr>
          <w:color w:val="000000"/>
        </w:rPr>
      </w:pPr>
    </w:p>
    <w:p w:rsidR="00082B43" w:rsidRPr="00F56DE6" w:rsidRDefault="00082B43" w:rsidP="00082B43">
      <w:pPr>
        <w:spacing w:after="2" w:line="249" w:lineRule="auto"/>
        <w:ind w:left="1134" w:right="99" w:firstLine="710"/>
        <w:jc w:val="both"/>
        <w:rPr>
          <w:color w:val="000000"/>
        </w:rPr>
      </w:pPr>
    </w:p>
    <w:tbl>
      <w:tblPr>
        <w:tblStyle w:val="a6"/>
        <w:tblW w:w="0" w:type="auto"/>
        <w:tblInd w:w="1271" w:type="dxa"/>
        <w:tblLook w:val="04A0"/>
      </w:tblPr>
      <w:tblGrid>
        <w:gridCol w:w="6379"/>
        <w:gridCol w:w="6626"/>
      </w:tblGrid>
      <w:tr w:rsidR="00082B43" w:rsidTr="003E126F">
        <w:tc>
          <w:tcPr>
            <w:tcW w:w="6379" w:type="dxa"/>
          </w:tcPr>
          <w:p w:rsidR="003E126F" w:rsidRPr="00F56DE6" w:rsidRDefault="003E126F" w:rsidP="003E126F">
            <w:pPr>
              <w:spacing w:line="281" w:lineRule="auto"/>
              <w:ind w:left="824" w:right="279"/>
              <w:jc w:val="both"/>
              <w:rPr>
                <w:color w:val="000000"/>
              </w:rPr>
            </w:pPr>
            <w:r w:rsidRPr="00F56DE6">
              <w:rPr>
                <w:b/>
                <w:color w:val="000000"/>
              </w:rPr>
              <w:t xml:space="preserve">Достижения ребенка  («Что нас радует») </w:t>
            </w:r>
          </w:p>
          <w:p w:rsidR="00082B43" w:rsidRDefault="00082B43" w:rsidP="00082B43">
            <w:pPr>
              <w:tabs>
                <w:tab w:val="left" w:pos="1005"/>
              </w:tabs>
              <w:rPr>
                <w:rFonts w:ascii="Arial Black" w:hAnsi="Arial Black"/>
              </w:rPr>
            </w:pPr>
          </w:p>
        </w:tc>
        <w:tc>
          <w:tcPr>
            <w:tcW w:w="6626" w:type="dxa"/>
          </w:tcPr>
          <w:p w:rsidR="00082B43" w:rsidRPr="003E126F" w:rsidRDefault="003E126F" w:rsidP="003E126F">
            <w:pPr>
              <w:spacing w:after="49" w:line="238" w:lineRule="auto"/>
              <w:ind w:right="279"/>
              <w:jc w:val="both"/>
              <w:rPr>
                <w:i/>
                <w:color w:val="000000"/>
              </w:rPr>
            </w:pPr>
            <w:r w:rsidRPr="003E126F">
              <w:rPr>
                <w:b/>
                <w:i/>
                <w:color w:val="000000"/>
              </w:rPr>
              <w:t>Вызывает озабоченность и требует совместных усилий педагогов и родителей</w:t>
            </w:r>
          </w:p>
        </w:tc>
      </w:tr>
      <w:tr w:rsidR="003E126F" w:rsidTr="001A4EEF">
        <w:trPr>
          <w:trHeight w:val="3483"/>
        </w:trPr>
        <w:tc>
          <w:tcPr>
            <w:tcW w:w="6379" w:type="dxa"/>
          </w:tcPr>
          <w:p w:rsidR="003E126F" w:rsidRPr="00F56DE6" w:rsidRDefault="003E126F" w:rsidP="003E126F">
            <w:pPr>
              <w:numPr>
                <w:ilvl w:val="0"/>
                <w:numId w:val="7"/>
              </w:numPr>
              <w:spacing w:after="63" w:line="244" w:lineRule="auto"/>
              <w:ind w:right="279"/>
              <w:jc w:val="both"/>
              <w:rPr>
                <w:color w:val="000000"/>
              </w:rPr>
            </w:pPr>
            <w:r w:rsidRPr="00F56DE6">
              <w:rPr>
                <w:color w:val="000000"/>
              </w:rPr>
              <w:lastRenderedPageBreak/>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3E126F" w:rsidRPr="003E126F" w:rsidRDefault="003E126F" w:rsidP="003E126F">
            <w:pPr>
              <w:numPr>
                <w:ilvl w:val="0"/>
                <w:numId w:val="7"/>
              </w:numPr>
              <w:spacing w:after="25" w:line="249" w:lineRule="auto"/>
              <w:ind w:right="279"/>
              <w:jc w:val="both"/>
              <w:rPr>
                <w:color w:val="000000"/>
              </w:rPr>
            </w:pPr>
            <w:r w:rsidRPr="00F56DE6">
              <w:rPr>
                <w:color w:val="000000"/>
              </w:rPr>
              <w:t xml:space="preserve">воспроизводит простые движения по показу взрослого; </w:t>
            </w:r>
            <w:r w:rsidRPr="003E126F">
              <w:rPr>
                <w:color w:val="000000"/>
              </w:rPr>
              <w:t xml:space="preserve">охотно </w:t>
            </w:r>
            <w:r w:rsidRPr="003E126F">
              <w:rPr>
                <w:color w:val="000000"/>
              </w:rPr>
              <w:tab/>
              <w:t xml:space="preserve">выполняет </w:t>
            </w:r>
            <w:r w:rsidRPr="003E126F">
              <w:rPr>
                <w:color w:val="000000"/>
              </w:rPr>
              <w:tab/>
              <w:t>движения</w:t>
            </w:r>
          </w:p>
          <w:p w:rsidR="003E126F" w:rsidRPr="003E126F" w:rsidRDefault="003E126F" w:rsidP="003E126F">
            <w:pPr>
              <w:tabs>
                <w:tab w:val="left" w:pos="1005"/>
              </w:tabs>
              <w:rPr>
                <w:color w:val="000000"/>
              </w:rPr>
            </w:pPr>
            <w:r w:rsidRPr="00F56DE6">
              <w:rPr>
                <w:color w:val="000000"/>
              </w:rPr>
              <w:t>имитационного характера, участвует в несложных сюжетных подвижных играх, организованных взрослым; получает удовольствие от процесса выполнения движений</w:t>
            </w:r>
          </w:p>
        </w:tc>
        <w:tc>
          <w:tcPr>
            <w:tcW w:w="6626" w:type="dxa"/>
          </w:tcPr>
          <w:p w:rsidR="003E126F" w:rsidRPr="00F56DE6" w:rsidRDefault="003E126F" w:rsidP="003E126F">
            <w:pPr>
              <w:numPr>
                <w:ilvl w:val="0"/>
                <w:numId w:val="7"/>
              </w:numPr>
              <w:spacing w:after="54" w:line="251" w:lineRule="auto"/>
              <w:ind w:right="279"/>
              <w:jc w:val="both"/>
              <w:rPr>
                <w:color w:val="000000"/>
              </w:rPr>
            </w:pPr>
            <w:r w:rsidRPr="00F56DE6">
              <w:rPr>
                <w:color w:val="000000"/>
              </w:rPr>
              <w:t xml:space="preserve">ребенок слабо владеет основными движениями, имеет нарушение в координации движений и ориентации в пространстве помещения; </w:t>
            </w:r>
          </w:p>
          <w:p w:rsidR="003E126F" w:rsidRPr="00F56DE6" w:rsidRDefault="003E126F" w:rsidP="003E126F">
            <w:pPr>
              <w:numPr>
                <w:ilvl w:val="0"/>
                <w:numId w:val="7"/>
              </w:numPr>
              <w:spacing w:after="24" w:line="277" w:lineRule="auto"/>
              <w:ind w:right="279"/>
              <w:jc w:val="both"/>
              <w:rPr>
                <w:color w:val="000000"/>
              </w:rPr>
            </w:pPr>
            <w:r w:rsidRPr="00F56DE6">
              <w:rPr>
                <w:color w:val="000000"/>
              </w:rPr>
              <w:t xml:space="preserve">затрудняется воспроизводить движения по показу взрослого; </w:t>
            </w:r>
          </w:p>
          <w:p w:rsidR="003E126F" w:rsidRPr="00F56DE6" w:rsidRDefault="003E126F" w:rsidP="003E126F">
            <w:pPr>
              <w:numPr>
                <w:ilvl w:val="0"/>
                <w:numId w:val="7"/>
              </w:numPr>
              <w:spacing w:line="259" w:lineRule="auto"/>
              <w:ind w:right="279"/>
              <w:jc w:val="both"/>
              <w:rPr>
                <w:color w:val="000000"/>
              </w:rPr>
            </w:pPr>
            <w:r w:rsidRPr="00F56DE6">
              <w:rPr>
                <w:color w:val="000000"/>
              </w:rPr>
              <w:t xml:space="preserve">не проявляет двигательной активности; </w:t>
            </w:r>
          </w:p>
          <w:p w:rsidR="003E126F" w:rsidRPr="00F56DE6" w:rsidRDefault="003E126F" w:rsidP="003E126F">
            <w:pPr>
              <w:numPr>
                <w:ilvl w:val="0"/>
                <w:numId w:val="7"/>
              </w:numPr>
              <w:spacing w:after="24" w:line="277" w:lineRule="auto"/>
              <w:ind w:right="279"/>
              <w:jc w:val="both"/>
              <w:rPr>
                <w:color w:val="000000"/>
              </w:rPr>
            </w:pPr>
            <w:r w:rsidRPr="00F56DE6">
              <w:rPr>
                <w:color w:val="000000"/>
              </w:rPr>
              <w:t xml:space="preserve">не включается в участие в подвижных играх, организованных педагогом; </w:t>
            </w:r>
          </w:p>
          <w:p w:rsidR="003E126F" w:rsidRPr="003E126F" w:rsidRDefault="003E126F" w:rsidP="003E126F">
            <w:pPr>
              <w:tabs>
                <w:tab w:val="left" w:pos="1005"/>
              </w:tabs>
              <w:rPr>
                <w:rFonts w:ascii="Arial Black" w:hAnsi="Arial Black"/>
              </w:rPr>
            </w:pPr>
            <w:r w:rsidRPr="00F56DE6">
              <w:rPr>
                <w:color w:val="000000"/>
              </w:rPr>
              <w:t xml:space="preserve">в ситуациях </w:t>
            </w:r>
            <w:proofErr w:type="gramStart"/>
            <w:r w:rsidRPr="00F56DE6">
              <w:rPr>
                <w:color w:val="000000"/>
              </w:rPr>
              <w:t>повышенной</w:t>
            </w:r>
            <w:proofErr w:type="gramEnd"/>
            <w:r w:rsidRPr="00F56DE6">
              <w:rPr>
                <w:color w:val="000000"/>
              </w:rPr>
              <w:t xml:space="preserve"> </w:t>
            </w:r>
            <w:proofErr w:type="spellStart"/>
            <w:r w:rsidRPr="00F56DE6">
              <w:rPr>
                <w:color w:val="000000"/>
              </w:rPr>
              <w:t>двигательнойактивности</w:t>
            </w:r>
            <w:proofErr w:type="spellEnd"/>
            <w:r w:rsidRPr="00F56DE6">
              <w:rPr>
                <w:color w:val="000000"/>
              </w:rPr>
              <w:t xml:space="preserve"> занимает наблюдательную позицию. </w:t>
            </w:r>
          </w:p>
          <w:p w:rsidR="003E126F" w:rsidRDefault="003E126F" w:rsidP="00082B43">
            <w:pPr>
              <w:tabs>
                <w:tab w:val="left" w:pos="1005"/>
              </w:tabs>
              <w:rPr>
                <w:rFonts w:ascii="Arial Black" w:hAnsi="Arial Black"/>
              </w:rPr>
            </w:pPr>
          </w:p>
        </w:tc>
      </w:tr>
    </w:tbl>
    <w:p w:rsidR="00075494" w:rsidRDefault="00075494" w:rsidP="00082B43">
      <w:pPr>
        <w:tabs>
          <w:tab w:val="left" w:pos="1005"/>
        </w:tabs>
        <w:rPr>
          <w:rFonts w:ascii="Arial Black" w:hAnsi="Arial Black"/>
        </w:rPr>
      </w:pPr>
    </w:p>
    <w:p w:rsidR="003E126F" w:rsidRDefault="003E126F" w:rsidP="00082B43">
      <w:pPr>
        <w:tabs>
          <w:tab w:val="left" w:pos="1005"/>
        </w:tabs>
        <w:ind w:left="993"/>
        <w:rPr>
          <w:rFonts w:ascii="Arial Black" w:hAnsi="Arial Black"/>
        </w:rPr>
      </w:pPr>
    </w:p>
    <w:p w:rsidR="003E126F" w:rsidRPr="00F56DE6" w:rsidRDefault="003E126F" w:rsidP="003E126F">
      <w:pPr>
        <w:spacing w:after="5" w:line="271" w:lineRule="auto"/>
        <w:ind w:left="993" w:right="-261"/>
        <w:jc w:val="both"/>
        <w:rPr>
          <w:color w:val="000000"/>
        </w:rPr>
      </w:pPr>
      <w:r w:rsidRPr="00F56DE6">
        <w:rPr>
          <w:b/>
          <w:color w:val="000000"/>
        </w:rPr>
        <w:t>Третий го</w:t>
      </w:r>
      <w:r w:rsidR="00A708C8">
        <w:rPr>
          <w:b/>
          <w:color w:val="000000"/>
        </w:rPr>
        <w:t xml:space="preserve">д жизни. </w:t>
      </w:r>
    </w:p>
    <w:p w:rsidR="003E126F" w:rsidRPr="00F56DE6" w:rsidRDefault="003E126F" w:rsidP="003E126F">
      <w:pPr>
        <w:spacing w:after="32" w:line="259" w:lineRule="auto"/>
        <w:ind w:left="993" w:right="-261"/>
        <w:jc w:val="both"/>
        <w:rPr>
          <w:color w:val="000000"/>
        </w:rPr>
      </w:pPr>
    </w:p>
    <w:p w:rsidR="003E126F" w:rsidRPr="00F56DE6" w:rsidRDefault="003E126F" w:rsidP="003E126F">
      <w:pPr>
        <w:keepNext/>
        <w:keepLines/>
        <w:spacing w:after="28" w:line="270" w:lineRule="auto"/>
        <w:ind w:left="993" w:right="-261"/>
        <w:jc w:val="both"/>
        <w:outlineLvl w:val="6"/>
        <w:rPr>
          <w:b/>
          <w:i/>
          <w:color w:val="000000"/>
        </w:rPr>
      </w:pPr>
      <w:r w:rsidRPr="00F56DE6">
        <w:rPr>
          <w:b/>
          <w:i/>
          <w:color w:val="000000"/>
        </w:rPr>
        <w:t xml:space="preserve">Задачи образовательной деятельности </w:t>
      </w:r>
    </w:p>
    <w:p w:rsidR="003E126F" w:rsidRPr="00F56DE6" w:rsidRDefault="003E126F" w:rsidP="003E126F">
      <w:pPr>
        <w:numPr>
          <w:ilvl w:val="0"/>
          <w:numId w:val="9"/>
        </w:numPr>
        <w:spacing w:after="62" w:line="249" w:lineRule="auto"/>
        <w:ind w:left="993" w:right="-261"/>
        <w:jc w:val="both"/>
        <w:rPr>
          <w:color w:val="000000"/>
        </w:rPr>
      </w:pPr>
      <w:r w:rsidRPr="00F56DE6">
        <w:rPr>
          <w:color w:val="000000"/>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3E126F" w:rsidRPr="00F56DE6" w:rsidRDefault="003E126F" w:rsidP="003E126F">
      <w:pPr>
        <w:numPr>
          <w:ilvl w:val="0"/>
          <w:numId w:val="9"/>
        </w:numPr>
        <w:spacing w:after="60" w:line="249" w:lineRule="auto"/>
        <w:ind w:left="993" w:right="-261"/>
        <w:jc w:val="both"/>
        <w:rPr>
          <w:color w:val="000000"/>
        </w:rPr>
      </w:pPr>
      <w:r w:rsidRPr="00F56DE6">
        <w:rPr>
          <w:color w:val="000000"/>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3E126F" w:rsidRPr="00F56DE6" w:rsidRDefault="003E126F" w:rsidP="003E126F">
      <w:pPr>
        <w:numPr>
          <w:ilvl w:val="0"/>
          <w:numId w:val="9"/>
        </w:numPr>
        <w:spacing w:after="37" w:line="249" w:lineRule="auto"/>
        <w:ind w:left="993" w:right="-261"/>
        <w:jc w:val="both"/>
        <w:rPr>
          <w:color w:val="000000"/>
        </w:rPr>
      </w:pPr>
      <w:r w:rsidRPr="00F56DE6">
        <w:rPr>
          <w:color w:val="000000"/>
        </w:rPr>
        <w:t xml:space="preserve">Создать все условия для успешной адаптации каждого ребенка к условиям детского сада. </w:t>
      </w:r>
    </w:p>
    <w:p w:rsidR="003E126F" w:rsidRPr="00F56DE6" w:rsidRDefault="003E126F" w:rsidP="003E126F">
      <w:pPr>
        <w:numPr>
          <w:ilvl w:val="0"/>
          <w:numId w:val="9"/>
        </w:numPr>
        <w:spacing w:after="12" w:line="249" w:lineRule="auto"/>
        <w:ind w:left="993" w:right="-261"/>
        <w:jc w:val="both"/>
        <w:rPr>
          <w:color w:val="000000"/>
        </w:rPr>
      </w:pPr>
      <w:r w:rsidRPr="00F56DE6">
        <w:rPr>
          <w:color w:val="000000"/>
        </w:rPr>
        <w:t xml:space="preserve">Укреплять здоровье детей, реализовывать систему закаливания. </w:t>
      </w:r>
    </w:p>
    <w:p w:rsidR="003E126F" w:rsidRPr="00F56DE6" w:rsidRDefault="003E126F" w:rsidP="003E126F">
      <w:pPr>
        <w:numPr>
          <w:ilvl w:val="0"/>
          <w:numId w:val="9"/>
        </w:numPr>
        <w:spacing w:after="3" w:line="249" w:lineRule="auto"/>
        <w:ind w:left="993" w:right="-261"/>
        <w:jc w:val="both"/>
        <w:rPr>
          <w:color w:val="000000"/>
        </w:rPr>
      </w:pPr>
      <w:r w:rsidRPr="00F56DE6">
        <w:rPr>
          <w:color w:val="000000"/>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3E126F" w:rsidRPr="00F56DE6" w:rsidRDefault="003E126F" w:rsidP="003E126F">
      <w:pPr>
        <w:spacing w:after="37" w:line="259" w:lineRule="auto"/>
        <w:ind w:left="993" w:right="-261"/>
        <w:jc w:val="both"/>
        <w:rPr>
          <w:color w:val="000000"/>
        </w:rPr>
      </w:pPr>
    </w:p>
    <w:p w:rsidR="003E126F" w:rsidRPr="00F56DE6" w:rsidRDefault="003E126F" w:rsidP="003E126F">
      <w:pPr>
        <w:keepNext/>
        <w:keepLines/>
        <w:spacing w:after="5" w:line="270" w:lineRule="auto"/>
        <w:ind w:left="993" w:right="-261"/>
        <w:jc w:val="both"/>
        <w:outlineLvl w:val="6"/>
        <w:rPr>
          <w:b/>
          <w:i/>
          <w:color w:val="000000"/>
        </w:rPr>
      </w:pPr>
      <w:r w:rsidRPr="00F56DE6">
        <w:rPr>
          <w:b/>
          <w:i/>
          <w:color w:val="000000"/>
        </w:rPr>
        <w:t xml:space="preserve">Содержание образовательной деятельности </w:t>
      </w:r>
    </w:p>
    <w:p w:rsidR="003E126F" w:rsidRPr="00F56DE6" w:rsidRDefault="003E126F" w:rsidP="003E126F">
      <w:pPr>
        <w:spacing w:line="249" w:lineRule="auto"/>
        <w:ind w:left="993" w:right="-261"/>
        <w:jc w:val="both"/>
        <w:rPr>
          <w:color w:val="000000"/>
        </w:rPr>
      </w:pPr>
      <w:r w:rsidRPr="00F56DE6">
        <w:rPr>
          <w:color w:val="000000"/>
        </w:rPr>
        <w:t xml:space="preserve">Узнавание детьми разных способов ходьбы, прыжков, ползания и лазанья, катания, бросания и ловли, построений, исходные положения в </w:t>
      </w:r>
      <w:proofErr w:type="spellStart"/>
      <w:r w:rsidRPr="00F56DE6">
        <w:rPr>
          <w:color w:val="000000"/>
        </w:rPr>
        <w:t>общеразвивающих</w:t>
      </w:r>
      <w:proofErr w:type="spellEnd"/>
      <w:r w:rsidRPr="00F56DE6">
        <w:rPr>
          <w:color w:val="000000"/>
        </w:rPr>
        <w:t xml:space="preserve"> упражнениях. Освоение простейших общих для всех правил в подвижных играх. Узнавание о </w:t>
      </w:r>
      <w:r w:rsidRPr="00F56DE6">
        <w:rPr>
          <w:color w:val="000000"/>
        </w:rPr>
        <w:lastRenderedPageBreak/>
        <w:t xml:space="preserve">возможности передачи в движениях действий знакомых им зверей, домашних животных, птиц, рыб, насекомых, сказочных персонажей. </w:t>
      </w:r>
    </w:p>
    <w:p w:rsidR="003E126F" w:rsidRPr="00F56DE6" w:rsidRDefault="003E126F" w:rsidP="003E126F">
      <w:pPr>
        <w:spacing w:after="9" w:line="249" w:lineRule="auto"/>
        <w:ind w:left="993" w:right="-261"/>
        <w:jc w:val="both"/>
        <w:rPr>
          <w:color w:val="000000"/>
        </w:rPr>
      </w:pPr>
      <w:r w:rsidRPr="00F56DE6">
        <w:rPr>
          <w:color w:val="000000"/>
        </w:rPr>
        <w:t xml:space="preserve">На 3 году жизни происходит освоение разнообразных физических упражнений, </w:t>
      </w:r>
      <w:proofErr w:type="spellStart"/>
      <w:r w:rsidRPr="00F56DE6">
        <w:rPr>
          <w:color w:val="000000"/>
        </w:rPr>
        <w:t>общеразвивающих</w:t>
      </w:r>
      <w:proofErr w:type="spellEnd"/>
      <w:r w:rsidRPr="00F56DE6">
        <w:rPr>
          <w:color w:val="000000"/>
        </w:rPr>
        <w:t xml:space="preserve"> упражнений, основных движений, подвижных игр и их правил. </w:t>
      </w:r>
    </w:p>
    <w:p w:rsidR="003E126F" w:rsidRPr="00F56DE6" w:rsidRDefault="003E126F" w:rsidP="003E126F">
      <w:pPr>
        <w:spacing w:after="37" w:line="249" w:lineRule="auto"/>
        <w:ind w:left="993" w:right="-261"/>
        <w:jc w:val="both"/>
        <w:rPr>
          <w:color w:val="000000"/>
        </w:rPr>
      </w:pPr>
      <w:r w:rsidRPr="00F56DE6">
        <w:rPr>
          <w:color w:val="000000"/>
        </w:rPr>
        <w:t xml:space="preserve">По мере накопления двигательного опыта у малышей идет формирование новых двигательных </w:t>
      </w:r>
      <w:proofErr w:type="spellStart"/>
      <w:r w:rsidRPr="00F56DE6">
        <w:rPr>
          <w:color w:val="000000"/>
        </w:rPr>
        <w:t>умений</w:t>
      </w:r>
      <w:proofErr w:type="gramStart"/>
      <w:r w:rsidRPr="00F56DE6">
        <w:rPr>
          <w:color w:val="000000"/>
        </w:rPr>
        <w:t>:с</w:t>
      </w:r>
      <w:proofErr w:type="gramEnd"/>
      <w:r w:rsidRPr="00F56DE6">
        <w:rPr>
          <w:color w:val="000000"/>
        </w:rPr>
        <w:t>троиться</w:t>
      </w:r>
      <w:proofErr w:type="spellEnd"/>
      <w:r w:rsidRPr="00F56DE6">
        <w:rPr>
          <w:color w:val="000000"/>
        </w:rPr>
        <w:t xml:space="preserve">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3E126F" w:rsidRDefault="003E126F" w:rsidP="003E126F">
      <w:pPr>
        <w:tabs>
          <w:tab w:val="left" w:pos="1005"/>
        </w:tabs>
        <w:ind w:left="993"/>
        <w:rPr>
          <w:color w:val="000000"/>
        </w:rPr>
      </w:pPr>
      <w:r w:rsidRPr="00F56DE6">
        <w:rPr>
          <w:color w:val="000000"/>
        </w:rPr>
        <w:t xml:space="preserve">Участие в многообразных играх и игровых </w:t>
      </w:r>
      <w:proofErr w:type="gramStart"/>
      <w:r w:rsidRPr="00F56DE6">
        <w:rPr>
          <w:color w:val="000000"/>
        </w:rPr>
        <w:t>упражнениях</w:t>
      </w:r>
      <w:proofErr w:type="gramEnd"/>
      <w:r w:rsidRPr="00F56DE6">
        <w:rPr>
          <w:color w:val="000000"/>
        </w:rPr>
        <w:t xml:space="preserve"> которые направлены на развитие наиболее значимых в этом возрасте </w:t>
      </w:r>
      <w:proofErr w:type="spellStart"/>
      <w:r w:rsidRPr="00F56DE6">
        <w:rPr>
          <w:color w:val="000000"/>
        </w:rPr>
        <w:t>скоростносиловых</w:t>
      </w:r>
      <w:proofErr w:type="spellEnd"/>
      <w:r w:rsidRPr="00F56DE6">
        <w:rPr>
          <w:color w:val="000000"/>
        </w:rPr>
        <w:t xml:space="preserve">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r>
        <w:rPr>
          <w:color w:val="000000"/>
        </w:rPr>
        <w:t>.</w:t>
      </w:r>
    </w:p>
    <w:p w:rsidR="003E126F" w:rsidRDefault="003E126F" w:rsidP="003E126F">
      <w:pPr>
        <w:keepNext/>
        <w:keepLines/>
        <w:spacing w:after="5" w:line="271" w:lineRule="auto"/>
        <w:ind w:left="2134" w:right="459" w:hanging="10"/>
        <w:outlineLvl w:val="6"/>
        <w:rPr>
          <w:b/>
          <w:i/>
          <w:color w:val="000000"/>
        </w:rPr>
      </w:pPr>
    </w:p>
    <w:p w:rsidR="003E126F" w:rsidRDefault="003E126F" w:rsidP="003E126F">
      <w:pPr>
        <w:keepNext/>
        <w:keepLines/>
        <w:spacing w:after="5" w:line="271" w:lineRule="auto"/>
        <w:ind w:left="2134" w:right="459" w:hanging="10"/>
        <w:outlineLvl w:val="6"/>
        <w:rPr>
          <w:b/>
          <w:i/>
          <w:color w:val="000000"/>
        </w:rPr>
      </w:pPr>
      <w:r w:rsidRPr="00F56DE6">
        <w:rPr>
          <w:b/>
          <w:i/>
          <w:color w:val="000000"/>
        </w:rPr>
        <w:t xml:space="preserve">Результаты образовательной деятельности </w:t>
      </w:r>
    </w:p>
    <w:tbl>
      <w:tblPr>
        <w:tblStyle w:val="a6"/>
        <w:tblW w:w="0" w:type="auto"/>
        <w:tblInd w:w="2134" w:type="dxa"/>
        <w:tblLook w:val="04A0"/>
      </w:tblPr>
      <w:tblGrid>
        <w:gridCol w:w="6348"/>
        <w:gridCol w:w="6304"/>
      </w:tblGrid>
      <w:tr w:rsidR="003E126F" w:rsidTr="003E126F">
        <w:tc>
          <w:tcPr>
            <w:tcW w:w="7138" w:type="dxa"/>
          </w:tcPr>
          <w:p w:rsidR="003E126F" w:rsidRPr="006F353D" w:rsidRDefault="003E126F" w:rsidP="006F353D">
            <w:pPr>
              <w:spacing w:line="281" w:lineRule="auto"/>
              <w:ind w:left="826" w:right="459"/>
              <w:jc w:val="center"/>
              <w:rPr>
                <w:color w:val="000000"/>
              </w:rPr>
            </w:pPr>
            <w:r w:rsidRPr="00F56DE6">
              <w:rPr>
                <w:b/>
                <w:color w:val="000000"/>
              </w:rPr>
              <w:t xml:space="preserve">Достижения ребенка  («Что нас радует») </w:t>
            </w:r>
          </w:p>
        </w:tc>
        <w:tc>
          <w:tcPr>
            <w:tcW w:w="7138" w:type="dxa"/>
          </w:tcPr>
          <w:p w:rsidR="003E126F" w:rsidRPr="006F353D" w:rsidRDefault="003E126F" w:rsidP="006F353D">
            <w:pPr>
              <w:tabs>
                <w:tab w:val="left" w:pos="5221"/>
              </w:tabs>
              <w:spacing w:after="49" w:line="238" w:lineRule="auto"/>
              <w:ind w:left="-1016" w:right="459" w:firstLine="1016"/>
              <w:jc w:val="center"/>
              <w:rPr>
                <w:color w:val="000000"/>
              </w:rPr>
            </w:pPr>
            <w:r w:rsidRPr="00F56DE6">
              <w:rPr>
                <w:b/>
                <w:color w:val="000000"/>
              </w:rPr>
              <w:t>Вызывает озабоченность и тре</w:t>
            </w:r>
            <w:r w:rsidR="006F353D">
              <w:rPr>
                <w:b/>
                <w:color w:val="000000"/>
              </w:rPr>
              <w:t xml:space="preserve">бует совместных усилий педагога </w:t>
            </w:r>
            <w:r w:rsidRPr="00F56DE6">
              <w:rPr>
                <w:b/>
                <w:color w:val="000000"/>
              </w:rPr>
              <w:t xml:space="preserve"> и </w:t>
            </w:r>
            <w:r w:rsidR="006F353D">
              <w:rPr>
                <w:b/>
                <w:color w:val="000000"/>
              </w:rPr>
              <w:t>р</w:t>
            </w:r>
            <w:r w:rsidR="006F353D" w:rsidRPr="00F56DE6">
              <w:rPr>
                <w:b/>
                <w:color w:val="000000"/>
              </w:rPr>
              <w:t>одителей</w:t>
            </w:r>
          </w:p>
        </w:tc>
      </w:tr>
      <w:tr w:rsidR="003E126F" w:rsidTr="003E126F">
        <w:tc>
          <w:tcPr>
            <w:tcW w:w="7138" w:type="dxa"/>
          </w:tcPr>
          <w:p w:rsidR="006F353D" w:rsidRPr="00F56DE6" w:rsidRDefault="006F353D" w:rsidP="006F353D">
            <w:pPr>
              <w:numPr>
                <w:ilvl w:val="0"/>
                <w:numId w:val="10"/>
              </w:numPr>
              <w:spacing w:after="58" w:line="248" w:lineRule="auto"/>
              <w:ind w:right="459"/>
              <w:jc w:val="both"/>
              <w:rPr>
                <w:color w:val="000000"/>
              </w:rPr>
            </w:pPr>
            <w:r w:rsidRPr="00F56DE6">
              <w:rPr>
                <w:color w:val="000000"/>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6F353D" w:rsidRPr="00F56DE6" w:rsidRDefault="006F353D" w:rsidP="006F353D">
            <w:pPr>
              <w:numPr>
                <w:ilvl w:val="0"/>
                <w:numId w:val="10"/>
              </w:numPr>
              <w:spacing w:after="54" w:line="251" w:lineRule="auto"/>
              <w:ind w:right="459"/>
              <w:jc w:val="both"/>
              <w:rPr>
                <w:color w:val="000000"/>
              </w:rPr>
            </w:pPr>
            <w:r w:rsidRPr="00F56DE6">
              <w:rPr>
                <w:color w:val="000000"/>
              </w:rPr>
              <w:t xml:space="preserve">при выполнении упражнений демонстрирует достаточную координацию движений, быстро реагирует на сигналы; </w:t>
            </w:r>
          </w:p>
          <w:p w:rsidR="006F353D" w:rsidRPr="00F56DE6" w:rsidRDefault="006F353D" w:rsidP="006F353D">
            <w:pPr>
              <w:numPr>
                <w:ilvl w:val="0"/>
                <w:numId w:val="10"/>
              </w:numPr>
              <w:spacing w:after="57" w:line="248" w:lineRule="auto"/>
              <w:ind w:right="459"/>
              <w:jc w:val="both"/>
              <w:rPr>
                <w:color w:val="000000"/>
              </w:rPr>
            </w:pPr>
            <w:r w:rsidRPr="00F56DE6">
              <w:rPr>
                <w:color w:val="000000"/>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6F353D" w:rsidRPr="00F56DE6" w:rsidRDefault="006F353D" w:rsidP="006F353D">
            <w:pPr>
              <w:numPr>
                <w:ilvl w:val="0"/>
                <w:numId w:val="10"/>
              </w:numPr>
              <w:spacing w:after="54" w:line="251" w:lineRule="auto"/>
              <w:ind w:right="459"/>
              <w:jc w:val="both"/>
              <w:rPr>
                <w:color w:val="000000"/>
              </w:rPr>
            </w:pPr>
            <w:r w:rsidRPr="00F56DE6">
              <w:rPr>
                <w:color w:val="000000"/>
              </w:rPr>
              <w:t xml:space="preserve">стремится к самостоятельности в двигательной деятельности, </w:t>
            </w:r>
            <w:proofErr w:type="gramStart"/>
            <w:r w:rsidRPr="00F56DE6">
              <w:rPr>
                <w:color w:val="000000"/>
              </w:rPr>
              <w:t>избирателен</w:t>
            </w:r>
            <w:proofErr w:type="gramEnd"/>
            <w:r w:rsidRPr="00F56DE6">
              <w:rPr>
                <w:color w:val="000000"/>
              </w:rPr>
              <w:t xml:space="preserve"> по отношению к некоторым двигательным действиям; </w:t>
            </w:r>
          </w:p>
          <w:p w:rsidR="003E126F" w:rsidRPr="006F353D" w:rsidRDefault="006F353D" w:rsidP="006F353D">
            <w:pPr>
              <w:pStyle w:val="a7"/>
              <w:keepNext/>
              <w:keepLines/>
              <w:numPr>
                <w:ilvl w:val="0"/>
                <w:numId w:val="10"/>
              </w:numPr>
              <w:spacing w:after="5" w:line="271" w:lineRule="auto"/>
              <w:ind w:right="459"/>
              <w:outlineLvl w:val="6"/>
              <w:rPr>
                <w:b/>
                <w:i/>
                <w:color w:val="000000"/>
              </w:rPr>
            </w:pPr>
            <w:r w:rsidRPr="006F353D">
              <w:rPr>
                <w:color w:val="000000"/>
              </w:rPr>
              <w:t>переносит освоенные простые новые движения в самостоятельную двигательную деятельность</w:t>
            </w:r>
          </w:p>
        </w:tc>
        <w:tc>
          <w:tcPr>
            <w:tcW w:w="7138" w:type="dxa"/>
          </w:tcPr>
          <w:p w:rsidR="006F353D" w:rsidRPr="006F353D" w:rsidRDefault="006F353D" w:rsidP="006F353D">
            <w:pPr>
              <w:pStyle w:val="a7"/>
              <w:numPr>
                <w:ilvl w:val="0"/>
                <w:numId w:val="12"/>
              </w:numPr>
              <w:spacing w:after="60" w:line="246" w:lineRule="auto"/>
              <w:ind w:left="403" w:right="459" w:hanging="271"/>
              <w:jc w:val="both"/>
              <w:rPr>
                <w:color w:val="000000"/>
              </w:rPr>
            </w:pPr>
            <w:proofErr w:type="gramStart"/>
            <w:r w:rsidRPr="006F353D">
              <w:rPr>
                <w:color w:val="000000"/>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roofErr w:type="gramEnd"/>
          </w:p>
          <w:p w:rsidR="006F353D" w:rsidRPr="00F56DE6" w:rsidRDefault="006F353D" w:rsidP="006F353D">
            <w:pPr>
              <w:numPr>
                <w:ilvl w:val="0"/>
                <w:numId w:val="11"/>
              </w:numPr>
              <w:spacing w:after="58" w:line="248" w:lineRule="auto"/>
              <w:ind w:right="459"/>
              <w:jc w:val="both"/>
              <w:rPr>
                <w:color w:val="000000"/>
              </w:rPr>
            </w:pPr>
            <w:r w:rsidRPr="00F56DE6">
              <w:rPr>
                <w:color w:val="000000"/>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6F353D" w:rsidRPr="00F56DE6" w:rsidRDefault="006F353D" w:rsidP="006F353D">
            <w:pPr>
              <w:numPr>
                <w:ilvl w:val="0"/>
                <w:numId w:val="11"/>
              </w:numPr>
              <w:spacing w:after="54" w:line="248" w:lineRule="auto"/>
              <w:ind w:right="459"/>
              <w:jc w:val="both"/>
              <w:rPr>
                <w:color w:val="000000"/>
              </w:rPr>
            </w:pPr>
            <w:r w:rsidRPr="00F56DE6">
              <w:rPr>
                <w:color w:val="000000"/>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3E126F" w:rsidRPr="006F353D" w:rsidRDefault="006F353D" w:rsidP="006F353D">
            <w:pPr>
              <w:pStyle w:val="a7"/>
              <w:keepNext/>
              <w:keepLines/>
              <w:numPr>
                <w:ilvl w:val="0"/>
                <w:numId w:val="11"/>
              </w:numPr>
              <w:spacing w:after="5" w:line="271" w:lineRule="auto"/>
              <w:ind w:right="459"/>
              <w:outlineLvl w:val="6"/>
              <w:rPr>
                <w:b/>
                <w:i/>
                <w:color w:val="000000"/>
              </w:rPr>
            </w:pPr>
            <w:r w:rsidRPr="006F353D">
              <w:rPr>
                <w:color w:val="000000"/>
              </w:rPr>
              <w:t xml:space="preserve">в контрольной диагностике его результаты ниже </w:t>
            </w:r>
            <w:proofErr w:type="gramStart"/>
            <w:r w:rsidRPr="006F353D">
              <w:rPr>
                <w:color w:val="000000"/>
              </w:rPr>
              <w:t>возможных</w:t>
            </w:r>
            <w:proofErr w:type="gramEnd"/>
            <w:r w:rsidRPr="006F353D">
              <w:rPr>
                <w:color w:val="000000"/>
              </w:rPr>
              <w:t xml:space="preserve"> минимальных</w:t>
            </w:r>
          </w:p>
        </w:tc>
      </w:tr>
    </w:tbl>
    <w:p w:rsidR="003E126F" w:rsidRPr="00F56DE6" w:rsidRDefault="003E126F" w:rsidP="003E126F">
      <w:pPr>
        <w:keepNext/>
        <w:keepLines/>
        <w:spacing w:after="5" w:line="271" w:lineRule="auto"/>
        <w:ind w:left="2134" w:right="459" w:hanging="10"/>
        <w:outlineLvl w:val="6"/>
        <w:rPr>
          <w:b/>
          <w:i/>
          <w:color w:val="000000"/>
        </w:rPr>
      </w:pPr>
    </w:p>
    <w:p w:rsidR="003E126F" w:rsidRDefault="003E126F" w:rsidP="003E126F">
      <w:pPr>
        <w:tabs>
          <w:tab w:val="left" w:pos="1005"/>
        </w:tabs>
        <w:ind w:left="993"/>
        <w:rPr>
          <w:rFonts w:ascii="Arial Black" w:hAnsi="Arial Black"/>
        </w:rPr>
      </w:pP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Содержание общеобразовательной Программы  охватывает:</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 коммуникативно-личностное развитие;</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 познавательно-речевое развитие;</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 художественно-эстетическое развитие;</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 физическое развитие [ФГОС].</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ФГОС дошкольного образования выделяет ряд важных принципов, которым должна соответствовать программа ДОУ. Одним из них является принцип интеграции образовательных областей в соответствии с их возможностями и спецификой.</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В образовательной области «Физическое развитие» главной задачей является гармоничное развития у воспитанников физического и психического здоровья.</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Для ДОУ появляется новая проблема: важно не просто проводить занятия по здоровьесберегающим технологиям, а создать единый процесс взаимодействия педагога и воспитанников, где гармонично переплетаются разные образовательные области. В конечном итоге каждый ребенок получит представления о здоровье человека как главной ценности, которая необходима ему для полноценной жизни [Журнал «Современное дошкольное образование].</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Реализация процесса интеграции, на наш взгляд, невозможна без взаимодействия педагогического коллектива и   родителей воспитанников. Поэтому во всех дошкольных образовательных учреждениях должны разрабатываться соответствующие виды планирования воспитательно – образовательного процесса, которые помогли бы решить задачи интеграции образовательных областей [</w:t>
      </w:r>
      <w:proofErr w:type="spellStart"/>
      <w:r w:rsidRPr="006F353D">
        <w:t>Сомкова</w:t>
      </w:r>
      <w:proofErr w:type="spellEnd"/>
      <w:r w:rsidRPr="006F353D">
        <w:t xml:space="preserve"> О. Н.]. Задачи образовательных областей должны решаться в разнообразных видах деятельности, при этом участники образовательного процесса должны взаимодействовать друг с другом.</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 xml:space="preserve">В каждой из образовательных областей в разных видах деятельности педагог может обратить внимание детей </w:t>
      </w:r>
      <w:proofErr w:type="gramStart"/>
      <w:r w:rsidRPr="006F353D">
        <w:t>на те</w:t>
      </w:r>
      <w:proofErr w:type="gramEnd"/>
      <w:r w:rsidRPr="006F353D">
        <w:t xml:space="preserve"> или иные правила сохранения здоровья. В ходе непосредственно образовательной деятельности, наблюдения, исследовательской деятельности, при чтении художественной литературы педагог может рассматривать проблемы культуры здоровья человека, правил безопасного поведения. Все это оказывает большое влияние на развитие представлений детей о здоровье.</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В практику работы детских садов, на наш взгляд, должна внедряться проектная деятельность по здоровью и физическому здоровью детей, а также рассматриваться вопросы по организации свободной двигательной деятельности детей во время прогулки.</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lastRenderedPageBreak/>
        <w:t>Работа по оздоровлению и физическому воспитанию детей должна строиться на основе ведущей деятельности детей дошкольного возраста – игровой, а двигательно-игровая деятельность – это основа воспитания, оздоровления, развития и обучения детей дошкольного возраста [</w:t>
      </w:r>
      <w:proofErr w:type="spellStart"/>
      <w:r w:rsidRPr="006F353D">
        <w:t>Трубайчук</w:t>
      </w:r>
      <w:proofErr w:type="spellEnd"/>
      <w:r w:rsidRPr="006F353D">
        <w:t xml:space="preserve"> Л.В.]. Только благодаря применению игровой деятельности и правильно сформированной системе физкультурно-оздоровительной работы, на наш взгляд, можно добиться снижения уровня заболеваемости у детей.</w:t>
      </w:r>
    </w:p>
    <w:p w:rsidR="006F353D" w:rsidRPr="006F353D" w:rsidRDefault="006F353D" w:rsidP="006F353D">
      <w:pPr>
        <w:pStyle w:val="a3"/>
        <w:shd w:val="clear" w:color="auto" w:fill="FFFFFF"/>
        <w:spacing w:before="150" w:beforeAutospacing="0" w:after="150" w:afterAutospacing="0" w:line="293" w:lineRule="atLeast"/>
        <w:ind w:left="993" w:right="-261"/>
        <w:jc w:val="both"/>
      </w:pPr>
      <w:r w:rsidRPr="006F353D">
        <w:t>Образовательная область» Физическое развитие» должна быть направлена, главным образом, на достижение важнейшей цели – формирование представлений у дошкольников о здоровом образе жизни. Важнейшая роль в физическом воспитании ребенка по-прежнему принадлежит воспитателям и инструкторам. Именно их умение методически правильно организовать и провести занятия, нестандартные подходы к выбору форм и средств их проведения – важнейшие компоненты развития интереса к занятиям, формирования у ребенка необходимых привычек, двигательных умений и навыков.</w:t>
      </w:r>
    </w:p>
    <w:p w:rsidR="006F353D" w:rsidRPr="00170E63" w:rsidRDefault="006F353D" w:rsidP="006F353D">
      <w:pPr>
        <w:pStyle w:val="a3"/>
        <w:shd w:val="clear" w:color="auto" w:fill="FFFFFF"/>
        <w:spacing w:before="150" w:beforeAutospacing="0" w:after="150" w:afterAutospacing="0" w:line="293" w:lineRule="atLeast"/>
        <w:ind w:left="993" w:right="-261"/>
        <w:jc w:val="both"/>
        <w:rPr>
          <w:i/>
        </w:rPr>
      </w:pPr>
      <w:r w:rsidRPr="006F353D">
        <w:t>Только такое слияние видов деятельности обеспечивает познание своего организма, допускает осознание у воспитанников уровня ответственности по отношению к своему здоровью, воспитывает потребность ведения здорового образа жизни, первые формирует предпосылки учебной деятельности, обеспечивающих социальную успешность ребенка в</w:t>
      </w:r>
      <w:r w:rsidRPr="00170E63">
        <w:rPr>
          <w:i/>
        </w:rPr>
        <w:t xml:space="preserve"> будущем.</w:t>
      </w:r>
    </w:p>
    <w:p w:rsidR="006F353D" w:rsidRDefault="006F353D" w:rsidP="006F353D">
      <w:pPr>
        <w:pStyle w:val="a3"/>
        <w:shd w:val="clear" w:color="auto" w:fill="FFFFFF"/>
        <w:spacing w:before="150" w:beforeAutospacing="0" w:after="150" w:afterAutospacing="0" w:line="293" w:lineRule="atLeast"/>
        <w:ind w:left="-540" w:right="-261"/>
        <w:jc w:val="both"/>
        <w:rPr>
          <w:b/>
          <w:i/>
        </w:rPr>
      </w:pPr>
      <w:r w:rsidRPr="007D5568">
        <w:rPr>
          <w:i/>
        </w:rPr>
        <w:t> </w:t>
      </w:r>
      <w:r w:rsidRPr="007D5568">
        <w:rPr>
          <w:b/>
          <w:i/>
        </w:rPr>
        <w:t>2.1. физическое развитие детей среднего дошкольного возраста.</w:t>
      </w:r>
    </w:p>
    <w:p w:rsidR="00A708C8" w:rsidRPr="00A708C8" w:rsidRDefault="00A708C8" w:rsidP="00A708C8">
      <w:pPr>
        <w:tabs>
          <w:tab w:val="left" w:pos="4860"/>
        </w:tabs>
        <w:spacing w:after="12"/>
        <w:ind w:left="1134" w:right="-261"/>
        <w:jc w:val="both"/>
        <w:rPr>
          <w:b/>
        </w:rPr>
      </w:pPr>
      <w:r w:rsidRPr="00A708C8">
        <w:rPr>
          <w:b/>
        </w:rPr>
        <w:t>Пятый год жизни (средняя группа)</w:t>
      </w:r>
    </w:p>
    <w:p w:rsidR="00A708C8" w:rsidRPr="00A708C8" w:rsidRDefault="00A708C8" w:rsidP="00A708C8">
      <w:pPr>
        <w:tabs>
          <w:tab w:val="left" w:pos="4860"/>
        </w:tabs>
        <w:spacing w:after="12"/>
        <w:ind w:left="1134" w:right="-261"/>
        <w:jc w:val="both"/>
      </w:pPr>
      <w:r w:rsidRPr="00A708C8">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A708C8">
        <w:t>перевозбуждаются</w:t>
      </w:r>
      <w:proofErr w:type="spellEnd"/>
      <w:r w:rsidRPr="00A708C8">
        <w:t xml:space="preserve">, становятся непослушными, капризными. Поэтому в средней группе особенно важно наладить разумный двигательный режим, наполнить жизнь детей </w:t>
      </w:r>
      <w:proofErr w:type="gramStart"/>
      <w:r w:rsidRPr="00A708C8">
        <w:t>разнообразными</w:t>
      </w:r>
      <w:proofErr w:type="gramEnd"/>
      <w:r w:rsidRPr="00A708C8">
        <w:t xml:space="preserve"> </w:t>
      </w:r>
    </w:p>
    <w:p w:rsidR="00A708C8" w:rsidRPr="00A708C8" w:rsidRDefault="00A708C8" w:rsidP="00A708C8">
      <w:pPr>
        <w:tabs>
          <w:tab w:val="left" w:pos="4860"/>
        </w:tabs>
        <w:spacing w:after="12"/>
        <w:ind w:left="1134" w:right="-261"/>
        <w:jc w:val="both"/>
      </w:pPr>
      <w:r w:rsidRPr="00A708C8">
        <w:t>подвижными играми, игровыми заданиями, танцевальными движениями под музыку, хороводными играми.</w:t>
      </w:r>
    </w:p>
    <w:p w:rsidR="00A708C8" w:rsidRPr="00A708C8" w:rsidRDefault="00A708C8" w:rsidP="00A708C8">
      <w:pPr>
        <w:tabs>
          <w:tab w:val="left" w:pos="4860"/>
        </w:tabs>
        <w:spacing w:after="12"/>
        <w:ind w:left="1134" w:right="-261"/>
        <w:jc w:val="both"/>
      </w:pPr>
      <w:r w:rsidRPr="00A708C8">
        <w:t>Уделяя внимание развитию детской самостоятельности, инструктор широко использует приемы индивидуального подхода, следуя правилу: не делать за ребенка то, что он в состоянии сделать самостоятельно. Но при этом он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w:t>
      </w:r>
    </w:p>
    <w:p w:rsidR="00A708C8" w:rsidRPr="00A708C8" w:rsidRDefault="00A708C8" w:rsidP="00A708C8">
      <w:pPr>
        <w:tabs>
          <w:tab w:val="left" w:pos="4860"/>
        </w:tabs>
        <w:spacing w:after="12"/>
        <w:ind w:left="1134" w:right="-261"/>
        <w:jc w:val="both"/>
      </w:pPr>
      <w:r w:rsidRPr="00A708C8">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инструктором для обогащения детского игрового опыта: придумывания в игре фантастических образов животных, людей, сказочных путешествий.</w:t>
      </w:r>
    </w:p>
    <w:p w:rsidR="00A708C8" w:rsidRPr="00A708C8" w:rsidRDefault="00A708C8" w:rsidP="00A708C8">
      <w:pPr>
        <w:tabs>
          <w:tab w:val="left" w:pos="4860"/>
        </w:tabs>
        <w:spacing w:after="12"/>
        <w:ind w:left="1134" w:right="-261"/>
        <w:jc w:val="both"/>
      </w:pPr>
      <w:r w:rsidRPr="00A708C8">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задачи успешно повлияет на интеллектуальное и моральное развитие ребенка.</w:t>
      </w:r>
    </w:p>
    <w:p w:rsidR="00A708C8" w:rsidRPr="00A708C8" w:rsidRDefault="00A708C8" w:rsidP="00A708C8">
      <w:pPr>
        <w:tabs>
          <w:tab w:val="left" w:pos="4860"/>
        </w:tabs>
        <w:spacing w:after="12"/>
        <w:ind w:left="1134" w:right="-261"/>
        <w:jc w:val="both"/>
      </w:pPr>
      <w:r w:rsidRPr="00A708C8">
        <w:lastRenderedPageBreak/>
        <w:t>Задачи воспитания и развития детей</w:t>
      </w:r>
    </w:p>
    <w:p w:rsidR="00A708C8" w:rsidRPr="00A708C8" w:rsidRDefault="00A708C8" w:rsidP="00A708C8">
      <w:pPr>
        <w:tabs>
          <w:tab w:val="left" w:pos="4860"/>
        </w:tabs>
        <w:spacing w:after="12"/>
        <w:ind w:left="1134" w:right="-261"/>
        <w:jc w:val="both"/>
      </w:pPr>
      <w:r w:rsidRPr="00A708C8">
        <w:t>Содействовать гармоничному физическому развитию детей.</w:t>
      </w:r>
    </w:p>
    <w:p w:rsidR="00A708C8" w:rsidRPr="00A708C8" w:rsidRDefault="00A708C8" w:rsidP="00A708C8">
      <w:pPr>
        <w:tabs>
          <w:tab w:val="left" w:pos="4860"/>
        </w:tabs>
        <w:spacing w:after="12"/>
        <w:ind w:left="1134" w:right="-261"/>
        <w:jc w:val="both"/>
      </w:pPr>
      <w:r w:rsidRPr="00A708C8">
        <w:t>Способствовать становлению и обогащению двигательного опыта:</w:t>
      </w:r>
    </w:p>
    <w:p w:rsidR="00A708C8" w:rsidRPr="00A708C8" w:rsidRDefault="00A708C8" w:rsidP="00A708C8">
      <w:pPr>
        <w:tabs>
          <w:tab w:val="left" w:pos="4860"/>
        </w:tabs>
        <w:spacing w:after="12"/>
        <w:ind w:left="1134" w:right="-261"/>
        <w:jc w:val="both"/>
      </w:pPr>
      <w:r w:rsidRPr="00A708C8">
        <w:t xml:space="preserve">уверенному и активному выполнению основных элементов техники </w:t>
      </w:r>
      <w:proofErr w:type="spellStart"/>
      <w:r w:rsidRPr="00A708C8">
        <w:t>общеразвивающих</w:t>
      </w:r>
      <w:proofErr w:type="spellEnd"/>
      <w:r w:rsidRPr="00A708C8">
        <w:t xml:space="preserve"> упражнений, основных движений, спортивных упражнений;</w:t>
      </w:r>
    </w:p>
    <w:p w:rsidR="00A708C8" w:rsidRPr="00A708C8" w:rsidRDefault="00A708C8" w:rsidP="00A708C8">
      <w:pPr>
        <w:tabs>
          <w:tab w:val="left" w:pos="4860"/>
        </w:tabs>
        <w:spacing w:after="12"/>
        <w:ind w:left="1134" w:right="-261"/>
        <w:jc w:val="both"/>
      </w:pPr>
      <w:r w:rsidRPr="00A708C8">
        <w:t>соблюдению и контролю правил в подвижных играх;</w:t>
      </w:r>
    </w:p>
    <w:p w:rsidR="00A708C8" w:rsidRPr="00A708C8" w:rsidRDefault="00A708C8" w:rsidP="00A708C8">
      <w:pPr>
        <w:tabs>
          <w:tab w:val="left" w:pos="4860"/>
        </w:tabs>
        <w:spacing w:after="12"/>
        <w:ind w:left="1134" w:right="-261"/>
        <w:jc w:val="both"/>
      </w:pPr>
      <w:r w:rsidRPr="00A708C8">
        <w:t>самостоятельному проведению подвижных игр и упражнений;</w:t>
      </w:r>
    </w:p>
    <w:p w:rsidR="00A708C8" w:rsidRPr="00A708C8" w:rsidRDefault="00A708C8" w:rsidP="00A708C8">
      <w:pPr>
        <w:tabs>
          <w:tab w:val="left" w:pos="4860"/>
        </w:tabs>
        <w:spacing w:after="12"/>
        <w:ind w:left="1134" w:right="-261"/>
        <w:jc w:val="both"/>
      </w:pPr>
      <w:r w:rsidRPr="00A708C8">
        <w:t>умению ориентироваться в пространстве;</w:t>
      </w:r>
    </w:p>
    <w:p w:rsidR="00A708C8" w:rsidRPr="00A708C8" w:rsidRDefault="00A708C8" w:rsidP="00A708C8">
      <w:pPr>
        <w:tabs>
          <w:tab w:val="left" w:pos="4860"/>
        </w:tabs>
        <w:spacing w:after="12"/>
        <w:ind w:left="1134" w:right="-261"/>
        <w:jc w:val="both"/>
      </w:pPr>
      <w:r w:rsidRPr="00A708C8">
        <w:t>восприятию показа как образца для самостоятельного выполнения упражнения;</w:t>
      </w:r>
    </w:p>
    <w:p w:rsidR="00A708C8" w:rsidRPr="00A708C8" w:rsidRDefault="00A708C8" w:rsidP="00A708C8">
      <w:pPr>
        <w:tabs>
          <w:tab w:val="left" w:pos="4860"/>
        </w:tabs>
        <w:spacing w:after="12"/>
        <w:ind w:left="1134" w:right="-261"/>
        <w:jc w:val="both"/>
      </w:pPr>
      <w:r w:rsidRPr="00A708C8">
        <w:t>развитию умений оценивать движения сверстников и замечать их ошибки.</w:t>
      </w:r>
    </w:p>
    <w:p w:rsidR="00A708C8" w:rsidRPr="00A708C8" w:rsidRDefault="00A708C8" w:rsidP="00A708C8">
      <w:pPr>
        <w:tabs>
          <w:tab w:val="left" w:pos="4860"/>
        </w:tabs>
        <w:spacing w:after="12"/>
        <w:ind w:left="1134" w:right="-261"/>
        <w:jc w:val="both"/>
      </w:pPr>
      <w:r w:rsidRPr="00A708C8">
        <w:t>Целенаправленно развивать быстроту, скоростно-силовые качества, общую выносливость, гибкость, содействовать развитию у детей координации, силы.</w:t>
      </w:r>
    </w:p>
    <w:p w:rsidR="00A708C8" w:rsidRPr="00A708C8" w:rsidRDefault="00A708C8" w:rsidP="00A708C8">
      <w:pPr>
        <w:tabs>
          <w:tab w:val="left" w:pos="4860"/>
        </w:tabs>
        <w:spacing w:after="12"/>
        <w:ind w:left="1134" w:right="-261"/>
        <w:jc w:val="both"/>
      </w:pPr>
      <w:r w:rsidRPr="00A708C8">
        <w:t>Формировать потребность в двигательной активности, интерес к физическим упражнениям.</w:t>
      </w:r>
    </w:p>
    <w:p w:rsidR="00A708C8" w:rsidRPr="00A708C8" w:rsidRDefault="00A708C8" w:rsidP="00A708C8">
      <w:pPr>
        <w:tabs>
          <w:tab w:val="left" w:pos="4860"/>
        </w:tabs>
        <w:spacing w:after="12"/>
        <w:ind w:left="1134" w:right="367"/>
        <w:jc w:val="center"/>
        <w:rPr>
          <w:b/>
        </w:rPr>
      </w:pPr>
    </w:p>
    <w:p w:rsidR="00A708C8" w:rsidRPr="00A708C8" w:rsidRDefault="00A708C8" w:rsidP="00A708C8">
      <w:pPr>
        <w:tabs>
          <w:tab w:val="left" w:pos="4860"/>
        </w:tabs>
        <w:spacing w:after="12"/>
        <w:ind w:left="1134" w:right="367"/>
        <w:jc w:val="center"/>
        <w:rPr>
          <w:b/>
        </w:rPr>
      </w:pPr>
      <w:r w:rsidRPr="00A708C8">
        <w:rPr>
          <w:b/>
        </w:rPr>
        <w:t xml:space="preserve">2.1.3.  физическое развитие детей старшего дошкольного возраста. </w:t>
      </w:r>
    </w:p>
    <w:p w:rsidR="00A708C8" w:rsidRPr="00A708C8" w:rsidRDefault="00A708C8" w:rsidP="00A708C8">
      <w:pPr>
        <w:tabs>
          <w:tab w:val="left" w:pos="4860"/>
        </w:tabs>
        <w:spacing w:after="12"/>
        <w:ind w:left="1134" w:right="367"/>
        <w:jc w:val="center"/>
        <w:rPr>
          <w:b/>
        </w:rPr>
      </w:pPr>
      <w:r w:rsidRPr="00A708C8">
        <w:rPr>
          <w:b/>
        </w:rPr>
        <w:t>(5-6 лет).</w:t>
      </w:r>
    </w:p>
    <w:p w:rsidR="00A708C8" w:rsidRPr="00A708C8" w:rsidRDefault="00A708C8" w:rsidP="00A708C8">
      <w:pPr>
        <w:tabs>
          <w:tab w:val="left" w:pos="4860"/>
        </w:tabs>
        <w:spacing w:after="12"/>
        <w:ind w:left="1134" w:right="367"/>
        <w:rPr>
          <w:b/>
        </w:rPr>
      </w:pPr>
    </w:p>
    <w:p w:rsidR="00A708C8" w:rsidRPr="00A708C8" w:rsidRDefault="00A708C8" w:rsidP="00A708C8">
      <w:pPr>
        <w:tabs>
          <w:tab w:val="left" w:pos="4860"/>
        </w:tabs>
        <w:spacing w:after="12"/>
        <w:ind w:left="1134" w:right="-261"/>
        <w:jc w:val="both"/>
        <w:rPr>
          <w:b/>
        </w:rPr>
      </w:pPr>
      <w:r w:rsidRPr="00A708C8">
        <w:rPr>
          <w:b/>
        </w:rPr>
        <w:t>Шестой год жизни (старшая группа)</w:t>
      </w:r>
    </w:p>
    <w:p w:rsidR="00A708C8" w:rsidRPr="00A708C8" w:rsidRDefault="00A708C8" w:rsidP="00A708C8">
      <w:pPr>
        <w:tabs>
          <w:tab w:val="left" w:pos="4860"/>
        </w:tabs>
        <w:spacing w:after="12"/>
        <w:ind w:left="1134" w:right="-261"/>
        <w:jc w:val="both"/>
      </w:pPr>
      <w:r w:rsidRPr="00A708C8">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A708C8" w:rsidRPr="00A708C8" w:rsidRDefault="00A708C8" w:rsidP="00A708C8">
      <w:pPr>
        <w:tabs>
          <w:tab w:val="left" w:pos="4860"/>
        </w:tabs>
        <w:spacing w:after="12"/>
        <w:ind w:left="1134" w:right="-261"/>
        <w:jc w:val="both"/>
      </w:pPr>
      <w:r w:rsidRPr="00A708C8">
        <w:t>Возраст 5—7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A708C8" w:rsidRPr="00A708C8" w:rsidRDefault="00A708C8" w:rsidP="00A708C8">
      <w:pPr>
        <w:tabs>
          <w:tab w:val="left" w:pos="4860"/>
        </w:tabs>
        <w:spacing w:after="12"/>
        <w:ind w:left="1134" w:right="-261"/>
        <w:jc w:val="both"/>
      </w:pPr>
      <w:r w:rsidRPr="00A708C8">
        <w:t>У детей активно развиваются крупные мышцы туловища и конечностей,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A708C8" w:rsidRPr="00A708C8" w:rsidRDefault="00A708C8" w:rsidP="00A708C8">
      <w:pPr>
        <w:tabs>
          <w:tab w:val="left" w:pos="4860"/>
        </w:tabs>
        <w:spacing w:after="12"/>
        <w:ind w:left="1134" w:right="-261"/>
        <w:jc w:val="both"/>
      </w:pPr>
      <w:r w:rsidRPr="00A708C8">
        <w:lastRenderedPageBreak/>
        <w:t xml:space="preserve">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w:t>
      </w:r>
      <w:proofErr w:type="gramStart"/>
      <w:r w:rsidRPr="00A708C8">
        <w:t>становится более вынослив</w:t>
      </w:r>
      <w:proofErr w:type="gramEnd"/>
      <w:r w:rsidRPr="00A708C8">
        <w:t xml:space="preserve"> психически (что связано и с возрастающей физической выносливостью).</w:t>
      </w:r>
    </w:p>
    <w:p w:rsidR="00A708C8" w:rsidRPr="00A708C8" w:rsidRDefault="00A708C8" w:rsidP="00A708C8">
      <w:pPr>
        <w:tabs>
          <w:tab w:val="left" w:pos="4860"/>
        </w:tabs>
        <w:spacing w:after="12"/>
        <w:ind w:left="1134" w:right="-261"/>
        <w:jc w:val="both"/>
        <w:rPr>
          <w:b/>
        </w:rPr>
      </w:pPr>
    </w:p>
    <w:p w:rsidR="00A708C8" w:rsidRPr="00A708C8" w:rsidRDefault="00A708C8" w:rsidP="00A708C8">
      <w:pPr>
        <w:tabs>
          <w:tab w:val="left" w:pos="4860"/>
        </w:tabs>
        <w:spacing w:after="12"/>
        <w:ind w:left="1134" w:right="-261"/>
        <w:jc w:val="both"/>
        <w:rPr>
          <w:b/>
        </w:rPr>
      </w:pPr>
      <w:r w:rsidRPr="00A708C8">
        <w:rPr>
          <w:b/>
        </w:rPr>
        <w:t>2.1.4.  физическое развитие детей старшего дошкольного возраста. (6-7 лет).</w:t>
      </w:r>
    </w:p>
    <w:p w:rsidR="00A708C8" w:rsidRPr="00A708C8" w:rsidRDefault="00A708C8" w:rsidP="00A708C8">
      <w:pPr>
        <w:tabs>
          <w:tab w:val="left" w:pos="4860"/>
        </w:tabs>
        <w:spacing w:after="12"/>
        <w:ind w:left="1134" w:right="-261"/>
        <w:jc w:val="both"/>
        <w:rPr>
          <w:b/>
        </w:rPr>
      </w:pPr>
    </w:p>
    <w:p w:rsidR="00A708C8" w:rsidRPr="00A708C8" w:rsidRDefault="00A708C8" w:rsidP="00A708C8">
      <w:pPr>
        <w:tabs>
          <w:tab w:val="left" w:pos="4860"/>
        </w:tabs>
        <w:spacing w:after="12"/>
        <w:ind w:left="1134" w:right="-261"/>
        <w:jc w:val="both"/>
        <w:rPr>
          <w:b/>
        </w:rPr>
      </w:pPr>
      <w:r w:rsidRPr="00A708C8">
        <w:rPr>
          <w:b/>
        </w:rPr>
        <w:t>Седьмой год жизни (подготовительная к школе группа)</w:t>
      </w:r>
    </w:p>
    <w:p w:rsidR="00A708C8" w:rsidRPr="00A708C8" w:rsidRDefault="00A708C8" w:rsidP="00A708C8">
      <w:pPr>
        <w:tabs>
          <w:tab w:val="left" w:pos="4860"/>
        </w:tabs>
        <w:spacing w:after="12"/>
        <w:ind w:left="1134" w:right="-261"/>
        <w:jc w:val="both"/>
      </w:pPr>
      <w:r w:rsidRPr="00A708C8">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A708C8" w:rsidRPr="00A708C8" w:rsidRDefault="00A708C8" w:rsidP="00A708C8">
      <w:pPr>
        <w:tabs>
          <w:tab w:val="left" w:pos="4860"/>
        </w:tabs>
        <w:spacing w:after="12"/>
        <w:ind w:left="1134" w:right="-261"/>
        <w:jc w:val="both"/>
      </w:pPr>
      <w:r w:rsidRPr="00A708C8">
        <w:t xml:space="preserve">Движения детей седьмого года жизни отличаются достаточной </w:t>
      </w:r>
      <w:proofErr w:type="spellStart"/>
      <w:r w:rsidRPr="00A708C8">
        <w:t>координированностъю</w:t>
      </w:r>
      <w:proofErr w:type="spellEnd"/>
      <w:r w:rsidRPr="00A708C8">
        <w:t xml:space="preserve">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A708C8" w:rsidRPr="00A708C8" w:rsidRDefault="00A708C8" w:rsidP="00A708C8">
      <w:pPr>
        <w:tabs>
          <w:tab w:val="left" w:pos="4860"/>
        </w:tabs>
        <w:spacing w:after="12"/>
        <w:ind w:left="1134" w:right="-261"/>
        <w:jc w:val="both"/>
      </w:pPr>
      <w:r w:rsidRPr="00A708C8">
        <w:t>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w:t>
      </w:r>
    </w:p>
    <w:p w:rsidR="00A708C8" w:rsidRPr="00A708C8" w:rsidRDefault="00A708C8" w:rsidP="00A708C8">
      <w:pPr>
        <w:tabs>
          <w:tab w:val="left" w:pos="4860"/>
        </w:tabs>
        <w:spacing w:after="12"/>
        <w:ind w:left="1134" w:right="-261"/>
        <w:jc w:val="both"/>
      </w:pPr>
      <w:proofErr w:type="gramStart"/>
      <w:r w:rsidRPr="00A708C8">
        <w:t xml:space="preserve">Повышается общая осведомленность детей о </w:t>
      </w:r>
      <w:proofErr w:type="spellStart"/>
      <w:r w:rsidRPr="00A708C8">
        <w:t>здоровьесберегающем</w:t>
      </w:r>
      <w:proofErr w:type="spellEnd"/>
      <w:r w:rsidRPr="00A708C8">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некоторых правилах ухода за больным (не шуметь, выполнять</w:t>
      </w:r>
      <w:proofErr w:type="gramEnd"/>
      <w:r w:rsidRPr="00A708C8">
        <w:t xml:space="preserve"> просьбы, предложить чай, подать грелку, градусник и т. п.).</w:t>
      </w:r>
    </w:p>
    <w:p w:rsidR="00A708C8" w:rsidRPr="00A708C8" w:rsidRDefault="00A708C8" w:rsidP="00A708C8">
      <w:pPr>
        <w:tabs>
          <w:tab w:val="left" w:pos="4860"/>
        </w:tabs>
        <w:spacing w:after="12"/>
        <w:ind w:left="1134" w:right="-261"/>
        <w:jc w:val="both"/>
      </w:pPr>
      <w:r w:rsidRPr="00A708C8">
        <w:t>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w:t>
      </w:r>
    </w:p>
    <w:p w:rsidR="00A708C8" w:rsidRPr="00A708C8" w:rsidRDefault="00A708C8" w:rsidP="00A708C8">
      <w:pPr>
        <w:tabs>
          <w:tab w:val="left" w:pos="4860"/>
        </w:tabs>
        <w:spacing w:after="12"/>
        <w:ind w:left="1134" w:right="-261"/>
        <w:jc w:val="both"/>
      </w:pPr>
      <w:r w:rsidRPr="00A708C8">
        <w:t xml:space="preserve">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w:t>
      </w:r>
      <w:r w:rsidRPr="00A708C8">
        <w:lastRenderedPageBreak/>
        <w:t>деятельности, вселять уверенность в своих силах. Одновременно важно развивать чувство ответственности за свои действия и поступки.</w:t>
      </w:r>
    </w:p>
    <w:p w:rsidR="00A708C8" w:rsidRPr="00A708C8" w:rsidRDefault="00A708C8" w:rsidP="00A708C8">
      <w:pPr>
        <w:tabs>
          <w:tab w:val="left" w:pos="4860"/>
        </w:tabs>
        <w:spacing w:after="12"/>
        <w:ind w:left="1134" w:right="-261"/>
        <w:jc w:val="both"/>
      </w:pPr>
      <w:r w:rsidRPr="00A708C8">
        <w:t xml:space="preserve">Воздушный и тепловой режимы, освещенность спортивного зала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Следует помнить, что позвоночник ребенка 5—7 лет очень чувствителен к деформирующим воздействиям. Поэтому постоянный </w:t>
      </w:r>
      <w:proofErr w:type="gramStart"/>
      <w:r w:rsidRPr="00A708C8">
        <w:t>контроль за</w:t>
      </w:r>
      <w:proofErr w:type="gramEnd"/>
      <w:r w:rsidRPr="00A708C8">
        <w:t xml:space="preserve"> позой и осанкой каждого ребенка — обязательное условие его нормального физического развития.</w:t>
      </w:r>
    </w:p>
    <w:p w:rsidR="00A708C8" w:rsidRPr="00A708C8" w:rsidRDefault="00A708C8" w:rsidP="00A708C8">
      <w:pPr>
        <w:tabs>
          <w:tab w:val="left" w:pos="4860"/>
        </w:tabs>
        <w:spacing w:after="12"/>
        <w:ind w:left="1134" w:right="-261"/>
        <w:jc w:val="both"/>
      </w:pPr>
      <w:r w:rsidRPr="00A708C8">
        <w:t>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Инструктору следует быть внимательным к жалобам отдельных детей на усталость и боль в ногах при ходьбе или стоянии.</w:t>
      </w:r>
    </w:p>
    <w:p w:rsidR="00A708C8" w:rsidRDefault="00A708C8" w:rsidP="00A708C8">
      <w:pPr>
        <w:tabs>
          <w:tab w:val="left" w:pos="4860"/>
        </w:tabs>
        <w:spacing w:after="12"/>
        <w:ind w:left="1134" w:right="-261"/>
        <w:jc w:val="both"/>
      </w:pPr>
      <w:r w:rsidRPr="00A708C8">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w:t>
      </w:r>
      <w:r>
        <w:t>пользует пальчиковую гимнастику.</w:t>
      </w:r>
    </w:p>
    <w:p w:rsidR="00A708C8" w:rsidRDefault="00A708C8" w:rsidP="00A708C8">
      <w:pPr>
        <w:tabs>
          <w:tab w:val="left" w:pos="4860"/>
        </w:tabs>
        <w:spacing w:after="12"/>
        <w:ind w:left="1134" w:right="-261"/>
        <w:jc w:val="both"/>
      </w:pPr>
    </w:p>
    <w:tbl>
      <w:tblPr>
        <w:tblStyle w:val="a6"/>
        <w:tblW w:w="13320" w:type="dxa"/>
        <w:tblInd w:w="1134" w:type="dxa"/>
        <w:tblLook w:val="04A0"/>
      </w:tblPr>
      <w:tblGrid>
        <w:gridCol w:w="2830"/>
        <w:gridCol w:w="2544"/>
        <w:gridCol w:w="2660"/>
        <w:gridCol w:w="2734"/>
        <w:gridCol w:w="2552"/>
      </w:tblGrid>
      <w:tr w:rsidR="00A708C8" w:rsidTr="002E3AE3">
        <w:tc>
          <w:tcPr>
            <w:tcW w:w="2830" w:type="dxa"/>
          </w:tcPr>
          <w:p w:rsidR="00A708C8" w:rsidRPr="00170E63" w:rsidRDefault="00A708C8" w:rsidP="00A708C8">
            <w:pPr>
              <w:spacing w:after="21" w:line="259" w:lineRule="auto"/>
              <w:jc w:val="both"/>
              <w:rPr>
                <w:color w:val="000000"/>
                <w:sz w:val="28"/>
              </w:rPr>
            </w:pPr>
            <w:r w:rsidRPr="00170E63">
              <w:rPr>
                <w:color w:val="000000"/>
              </w:rPr>
              <w:t xml:space="preserve">Формы </w:t>
            </w:r>
          </w:p>
          <w:p w:rsidR="00A708C8" w:rsidRDefault="00A708C8" w:rsidP="00A708C8">
            <w:pPr>
              <w:tabs>
                <w:tab w:val="left" w:pos="4860"/>
              </w:tabs>
              <w:spacing w:after="12"/>
              <w:ind w:right="-261"/>
              <w:jc w:val="both"/>
            </w:pPr>
            <w:r w:rsidRPr="00170E63">
              <w:rPr>
                <w:color w:val="000000"/>
              </w:rPr>
              <w:t xml:space="preserve">организации  </w:t>
            </w:r>
          </w:p>
        </w:tc>
        <w:tc>
          <w:tcPr>
            <w:tcW w:w="2544" w:type="dxa"/>
          </w:tcPr>
          <w:p w:rsidR="00A708C8" w:rsidRDefault="00A708C8" w:rsidP="00A708C8">
            <w:pPr>
              <w:tabs>
                <w:tab w:val="left" w:pos="4860"/>
              </w:tabs>
              <w:spacing w:after="12"/>
              <w:ind w:right="-261"/>
              <w:jc w:val="both"/>
            </w:pPr>
            <w:r w:rsidRPr="00170E63">
              <w:rPr>
                <w:b/>
                <w:color w:val="000000"/>
              </w:rPr>
              <w:t>Младшая группа</w:t>
            </w:r>
          </w:p>
        </w:tc>
        <w:tc>
          <w:tcPr>
            <w:tcW w:w="2660" w:type="dxa"/>
          </w:tcPr>
          <w:p w:rsidR="00A708C8" w:rsidRDefault="00A708C8" w:rsidP="00A708C8">
            <w:pPr>
              <w:tabs>
                <w:tab w:val="left" w:pos="4860"/>
              </w:tabs>
              <w:spacing w:after="12"/>
              <w:ind w:right="-261"/>
              <w:jc w:val="both"/>
            </w:pPr>
            <w:r w:rsidRPr="00170E63">
              <w:rPr>
                <w:b/>
                <w:color w:val="000000"/>
              </w:rPr>
              <w:t>Средняя группа</w:t>
            </w:r>
          </w:p>
        </w:tc>
        <w:tc>
          <w:tcPr>
            <w:tcW w:w="2734" w:type="dxa"/>
          </w:tcPr>
          <w:p w:rsidR="00A708C8" w:rsidRPr="00170E63" w:rsidRDefault="00A708C8" w:rsidP="00A708C8">
            <w:pPr>
              <w:spacing w:line="259" w:lineRule="auto"/>
              <w:jc w:val="both"/>
              <w:rPr>
                <w:color w:val="000000"/>
                <w:sz w:val="28"/>
              </w:rPr>
            </w:pPr>
            <w:r w:rsidRPr="00170E63">
              <w:rPr>
                <w:b/>
                <w:color w:val="000000"/>
              </w:rPr>
              <w:t xml:space="preserve">Старшая группа </w:t>
            </w:r>
          </w:p>
        </w:tc>
        <w:tc>
          <w:tcPr>
            <w:tcW w:w="2552" w:type="dxa"/>
          </w:tcPr>
          <w:p w:rsidR="00A708C8" w:rsidRDefault="00A708C8" w:rsidP="00A708C8">
            <w:pPr>
              <w:tabs>
                <w:tab w:val="left" w:pos="4860"/>
              </w:tabs>
              <w:spacing w:after="12"/>
              <w:ind w:right="-261"/>
              <w:jc w:val="both"/>
            </w:pPr>
            <w:r w:rsidRPr="00170E63">
              <w:rPr>
                <w:b/>
                <w:color w:val="000000"/>
              </w:rPr>
              <w:t>Подготовительная группа</w:t>
            </w:r>
          </w:p>
        </w:tc>
      </w:tr>
      <w:tr w:rsidR="00A708C8" w:rsidTr="002E3AE3">
        <w:tc>
          <w:tcPr>
            <w:tcW w:w="13320" w:type="dxa"/>
            <w:gridSpan w:val="5"/>
          </w:tcPr>
          <w:p w:rsidR="00A708C8" w:rsidRDefault="00A708C8" w:rsidP="00A708C8">
            <w:pPr>
              <w:tabs>
                <w:tab w:val="left" w:pos="4860"/>
              </w:tabs>
              <w:spacing w:after="12"/>
              <w:ind w:right="-261"/>
              <w:jc w:val="both"/>
            </w:pPr>
            <w:r w:rsidRPr="00170E63">
              <w:rPr>
                <w:i/>
                <w:color w:val="000000"/>
              </w:rPr>
              <w:t>1</w:t>
            </w:r>
            <w:r w:rsidRPr="00A708C8">
              <w:rPr>
                <w:b/>
                <w:i/>
                <w:color w:val="000000"/>
              </w:rPr>
              <w:t>. Физкультурно-оздоровительные мероприятия в ходе выполнения режимных моментов деятельности детского сада</w:t>
            </w:r>
          </w:p>
        </w:tc>
      </w:tr>
      <w:tr w:rsidR="00A708C8" w:rsidTr="002E3AE3">
        <w:tc>
          <w:tcPr>
            <w:tcW w:w="2830" w:type="dxa"/>
          </w:tcPr>
          <w:p w:rsidR="00A708C8" w:rsidRDefault="00A708C8" w:rsidP="00A708C8">
            <w:pPr>
              <w:tabs>
                <w:tab w:val="left" w:pos="4860"/>
              </w:tabs>
              <w:spacing w:after="12"/>
              <w:ind w:right="-261"/>
              <w:jc w:val="both"/>
            </w:pPr>
            <w:r w:rsidRPr="00170E63">
              <w:rPr>
                <w:color w:val="000000"/>
              </w:rPr>
              <w:t xml:space="preserve">1.1.  Утренняя гимнастика  </w:t>
            </w:r>
          </w:p>
        </w:tc>
        <w:tc>
          <w:tcPr>
            <w:tcW w:w="2544" w:type="dxa"/>
          </w:tcPr>
          <w:p w:rsidR="00A708C8" w:rsidRDefault="002E3AE3" w:rsidP="00A708C8">
            <w:pPr>
              <w:tabs>
                <w:tab w:val="left" w:pos="4860"/>
              </w:tabs>
              <w:spacing w:after="12"/>
              <w:ind w:right="-261"/>
              <w:jc w:val="both"/>
            </w:pPr>
            <w:r w:rsidRPr="00170E63">
              <w:rPr>
                <w:color w:val="000000"/>
              </w:rPr>
              <w:t xml:space="preserve">Ежедневно 5-6 минут  </w:t>
            </w:r>
          </w:p>
        </w:tc>
        <w:tc>
          <w:tcPr>
            <w:tcW w:w="2660" w:type="dxa"/>
          </w:tcPr>
          <w:p w:rsidR="00A708C8" w:rsidRDefault="002E3AE3" w:rsidP="00A708C8">
            <w:pPr>
              <w:tabs>
                <w:tab w:val="left" w:pos="4860"/>
              </w:tabs>
              <w:spacing w:after="12"/>
              <w:ind w:right="-261"/>
              <w:jc w:val="both"/>
            </w:pPr>
            <w:r w:rsidRPr="00170E63">
              <w:rPr>
                <w:color w:val="000000"/>
              </w:rPr>
              <w:t xml:space="preserve">Ежедневно 6-8 минут  </w:t>
            </w:r>
          </w:p>
        </w:tc>
        <w:tc>
          <w:tcPr>
            <w:tcW w:w="2734" w:type="dxa"/>
          </w:tcPr>
          <w:p w:rsidR="00A708C8" w:rsidRDefault="002E3AE3" w:rsidP="00A708C8">
            <w:pPr>
              <w:tabs>
                <w:tab w:val="left" w:pos="4860"/>
              </w:tabs>
              <w:spacing w:after="12"/>
              <w:ind w:right="-261"/>
              <w:jc w:val="both"/>
            </w:pPr>
            <w:r w:rsidRPr="00170E63">
              <w:rPr>
                <w:color w:val="000000"/>
              </w:rPr>
              <w:t>Ежедневно 8</w:t>
            </w:r>
            <w:r>
              <w:rPr>
                <w:color w:val="000000"/>
              </w:rPr>
              <w:t>-</w:t>
            </w:r>
            <w:r w:rsidRPr="00170E63">
              <w:rPr>
                <w:color w:val="000000"/>
              </w:rPr>
              <w:t xml:space="preserve">10 минут  </w:t>
            </w:r>
          </w:p>
        </w:tc>
        <w:tc>
          <w:tcPr>
            <w:tcW w:w="2552" w:type="dxa"/>
          </w:tcPr>
          <w:p w:rsidR="00A708C8" w:rsidRDefault="002E3AE3" w:rsidP="00A708C8">
            <w:pPr>
              <w:tabs>
                <w:tab w:val="left" w:pos="4860"/>
              </w:tabs>
              <w:spacing w:after="12"/>
              <w:ind w:right="-261"/>
              <w:jc w:val="both"/>
            </w:pPr>
            <w:r w:rsidRPr="00170E63">
              <w:rPr>
                <w:color w:val="000000"/>
              </w:rPr>
              <w:t>Ежедневно 10 минут</w:t>
            </w:r>
          </w:p>
        </w:tc>
      </w:tr>
      <w:tr w:rsidR="002E3AE3" w:rsidTr="002E3AE3">
        <w:tc>
          <w:tcPr>
            <w:tcW w:w="2830" w:type="dxa"/>
          </w:tcPr>
          <w:p w:rsidR="002E3AE3" w:rsidRPr="00170E63" w:rsidRDefault="002E3AE3" w:rsidP="002E3AE3">
            <w:pPr>
              <w:spacing w:after="22" w:line="259" w:lineRule="auto"/>
              <w:jc w:val="both"/>
              <w:rPr>
                <w:color w:val="000000"/>
                <w:sz w:val="28"/>
              </w:rPr>
            </w:pPr>
            <w:r w:rsidRPr="00170E63">
              <w:rPr>
                <w:color w:val="000000"/>
              </w:rPr>
              <w:t xml:space="preserve">1.2.  </w:t>
            </w:r>
          </w:p>
          <w:p w:rsidR="002E3AE3" w:rsidRDefault="002E3AE3" w:rsidP="002E3AE3">
            <w:pPr>
              <w:tabs>
                <w:tab w:val="left" w:pos="4860"/>
              </w:tabs>
              <w:spacing w:after="12"/>
              <w:ind w:right="-261"/>
              <w:jc w:val="both"/>
            </w:pPr>
            <w:r w:rsidRPr="00170E63">
              <w:rPr>
                <w:color w:val="000000"/>
              </w:rPr>
              <w:t>Физкультминутки</w:t>
            </w:r>
          </w:p>
        </w:tc>
        <w:tc>
          <w:tcPr>
            <w:tcW w:w="10490" w:type="dxa"/>
            <w:gridSpan w:val="4"/>
          </w:tcPr>
          <w:p w:rsidR="002E3AE3" w:rsidRDefault="002E3AE3" w:rsidP="00A708C8">
            <w:pPr>
              <w:tabs>
                <w:tab w:val="left" w:pos="4860"/>
              </w:tabs>
              <w:spacing w:after="12"/>
              <w:ind w:right="-261"/>
              <w:jc w:val="both"/>
            </w:pPr>
            <w:r w:rsidRPr="00170E63">
              <w:rPr>
                <w:color w:val="000000"/>
              </w:rPr>
              <w:t>Ежедневно по мере необходимости (до 3-х минут)</w:t>
            </w:r>
          </w:p>
        </w:tc>
      </w:tr>
      <w:tr w:rsidR="002E3AE3" w:rsidTr="002E3AE3">
        <w:tc>
          <w:tcPr>
            <w:tcW w:w="2830" w:type="dxa"/>
          </w:tcPr>
          <w:p w:rsidR="002E3AE3" w:rsidRDefault="002E3AE3" w:rsidP="002E3AE3">
            <w:pPr>
              <w:tabs>
                <w:tab w:val="left" w:pos="4860"/>
              </w:tabs>
              <w:spacing w:after="12"/>
              <w:ind w:right="-261"/>
            </w:pPr>
            <w:r w:rsidRPr="00170E63">
              <w:rPr>
                <w:color w:val="000000"/>
              </w:rPr>
              <w:t>1.3.  Игры и физические упражнения на прогулке</w:t>
            </w:r>
          </w:p>
        </w:tc>
        <w:tc>
          <w:tcPr>
            <w:tcW w:w="2544" w:type="dxa"/>
          </w:tcPr>
          <w:p w:rsidR="002E3AE3" w:rsidRDefault="002E3AE3" w:rsidP="002E3AE3">
            <w:pPr>
              <w:tabs>
                <w:tab w:val="left" w:pos="4860"/>
              </w:tabs>
              <w:spacing w:after="12"/>
              <w:ind w:right="-261"/>
              <w:jc w:val="both"/>
            </w:pPr>
            <w:r w:rsidRPr="00170E63">
              <w:rPr>
                <w:color w:val="000000"/>
              </w:rPr>
              <w:t>Ежедневно  6</w:t>
            </w:r>
            <w:r>
              <w:rPr>
                <w:color w:val="000000"/>
              </w:rPr>
              <w:t>-</w:t>
            </w:r>
            <w:r w:rsidRPr="00170E63">
              <w:rPr>
                <w:color w:val="000000"/>
              </w:rPr>
              <w:t>10 минут</w:t>
            </w:r>
          </w:p>
        </w:tc>
        <w:tc>
          <w:tcPr>
            <w:tcW w:w="2660" w:type="dxa"/>
          </w:tcPr>
          <w:p w:rsidR="002E3AE3" w:rsidRPr="00170E63" w:rsidRDefault="002E3AE3" w:rsidP="002E3AE3">
            <w:pPr>
              <w:spacing w:line="259" w:lineRule="auto"/>
              <w:jc w:val="both"/>
              <w:rPr>
                <w:color w:val="000000"/>
                <w:sz w:val="28"/>
              </w:rPr>
            </w:pPr>
            <w:r w:rsidRPr="00170E63">
              <w:rPr>
                <w:color w:val="000000"/>
              </w:rPr>
              <w:t>Ежедневно 10</w:t>
            </w:r>
            <w:r>
              <w:rPr>
                <w:color w:val="000000"/>
              </w:rPr>
              <w:t>-</w:t>
            </w:r>
            <w:r w:rsidRPr="00170E63">
              <w:rPr>
                <w:color w:val="000000"/>
              </w:rPr>
              <w:t xml:space="preserve">15 минут </w:t>
            </w:r>
          </w:p>
        </w:tc>
        <w:tc>
          <w:tcPr>
            <w:tcW w:w="2734" w:type="dxa"/>
          </w:tcPr>
          <w:p w:rsidR="002E3AE3" w:rsidRDefault="002E3AE3" w:rsidP="002E3AE3">
            <w:pPr>
              <w:tabs>
                <w:tab w:val="left" w:pos="4860"/>
              </w:tabs>
              <w:spacing w:after="12"/>
              <w:ind w:right="-261"/>
            </w:pPr>
            <w:r w:rsidRPr="00170E63">
              <w:rPr>
                <w:color w:val="000000"/>
              </w:rPr>
              <w:t>Ежедневно 15</w:t>
            </w:r>
            <w:r>
              <w:rPr>
                <w:color w:val="000000"/>
              </w:rPr>
              <w:t>-</w:t>
            </w:r>
            <w:r w:rsidRPr="00170E63">
              <w:rPr>
                <w:color w:val="000000"/>
              </w:rPr>
              <w:t>20 минут</w:t>
            </w:r>
          </w:p>
        </w:tc>
        <w:tc>
          <w:tcPr>
            <w:tcW w:w="2552" w:type="dxa"/>
          </w:tcPr>
          <w:p w:rsidR="002E3AE3" w:rsidRDefault="002E3AE3" w:rsidP="002E3AE3">
            <w:pPr>
              <w:tabs>
                <w:tab w:val="left" w:pos="4860"/>
              </w:tabs>
              <w:spacing w:after="12"/>
              <w:ind w:right="-261"/>
              <w:jc w:val="both"/>
            </w:pPr>
            <w:r w:rsidRPr="00170E63">
              <w:rPr>
                <w:color w:val="000000"/>
              </w:rPr>
              <w:t>Ежедневно 20-30 минут</w:t>
            </w:r>
          </w:p>
        </w:tc>
      </w:tr>
      <w:tr w:rsidR="002E3AE3" w:rsidTr="001A4EEF">
        <w:tc>
          <w:tcPr>
            <w:tcW w:w="2830" w:type="dxa"/>
          </w:tcPr>
          <w:p w:rsidR="002E3AE3" w:rsidRPr="002E3AE3" w:rsidRDefault="002E3AE3" w:rsidP="002E3AE3">
            <w:pPr>
              <w:spacing w:line="259" w:lineRule="auto"/>
              <w:rPr>
                <w:color w:val="000000"/>
                <w:sz w:val="28"/>
              </w:rPr>
            </w:pPr>
            <w:r>
              <w:rPr>
                <w:color w:val="000000"/>
              </w:rPr>
              <w:t>1</w:t>
            </w:r>
            <w:r w:rsidRPr="00170E63">
              <w:rPr>
                <w:color w:val="000000"/>
              </w:rPr>
              <w:t xml:space="preserve">.4 </w:t>
            </w:r>
            <w:r>
              <w:rPr>
                <w:color w:val="000000"/>
                <w:sz w:val="28"/>
              </w:rPr>
              <w:t>.</w:t>
            </w:r>
            <w:r w:rsidRPr="00170E63">
              <w:rPr>
                <w:color w:val="000000"/>
              </w:rPr>
              <w:t>Закаливающие процедуры</w:t>
            </w:r>
          </w:p>
        </w:tc>
        <w:tc>
          <w:tcPr>
            <w:tcW w:w="10490" w:type="dxa"/>
            <w:gridSpan w:val="4"/>
          </w:tcPr>
          <w:p w:rsidR="002E3AE3" w:rsidRPr="00170E63" w:rsidRDefault="002E3AE3" w:rsidP="002E3AE3">
            <w:pPr>
              <w:spacing w:line="259" w:lineRule="auto"/>
              <w:ind w:right="57"/>
              <w:jc w:val="both"/>
              <w:rPr>
                <w:color w:val="000000"/>
                <w:sz w:val="28"/>
              </w:rPr>
            </w:pPr>
            <w:r w:rsidRPr="00170E63">
              <w:rPr>
                <w:color w:val="000000"/>
              </w:rPr>
              <w:t xml:space="preserve">Ежедневно после дневного сна </w:t>
            </w:r>
          </w:p>
        </w:tc>
      </w:tr>
      <w:tr w:rsidR="002E3AE3" w:rsidTr="001A4EEF">
        <w:tc>
          <w:tcPr>
            <w:tcW w:w="2830" w:type="dxa"/>
          </w:tcPr>
          <w:p w:rsidR="002E3AE3" w:rsidRPr="00170E63" w:rsidRDefault="002E3AE3" w:rsidP="002E3AE3">
            <w:pPr>
              <w:spacing w:line="259" w:lineRule="auto"/>
              <w:rPr>
                <w:color w:val="000000"/>
                <w:sz w:val="28"/>
              </w:rPr>
            </w:pPr>
            <w:r w:rsidRPr="00170E63">
              <w:rPr>
                <w:color w:val="000000"/>
              </w:rPr>
              <w:t xml:space="preserve">1.5 Дыхательная гимнастика </w:t>
            </w:r>
          </w:p>
        </w:tc>
        <w:tc>
          <w:tcPr>
            <w:tcW w:w="10490" w:type="dxa"/>
            <w:gridSpan w:val="4"/>
          </w:tcPr>
          <w:p w:rsidR="002E3AE3" w:rsidRDefault="002E3AE3" w:rsidP="002E3AE3">
            <w:pPr>
              <w:tabs>
                <w:tab w:val="left" w:pos="4860"/>
              </w:tabs>
              <w:spacing w:after="12"/>
              <w:ind w:right="-261"/>
              <w:jc w:val="both"/>
            </w:pPr>
            <w:r w:rsidRPr="00170E63">
              <w:rPr>
                <w:color w:val="000000"/>
              </w:rPr>
              <w:t>Ежедневно после дневного сна</w:t>
            </w:r>
          </w:p>
        </w:tc>
      </w:tr>
      <w:tr w:rsidR="002E3AE3" w:rsidTr="002E3AE3">
        <w:tc>
          <w:tcPr>
            <w:tcW w:w="2830" w:type="dxa"/>
          </w:tcPr>
          <w:p w:rsidR="002E3AE3" w:rsidRPr="00170E63" w:rsidRDefault="002E3AE3" w:rsidP="002E3AE3">
            <w:pPr>
              <w:spacing w:line="259" w:lineRule="auto"/>
              <w:ind w:right="10"/>
              <w:rPr>
                <w:color w:val="000000"/>
                <w:sz w:val="28"/>
              </w:rPr>
            </w:pPr>
            <w:r w:rsidRPr="00170E63">
              <w:rPr>
                <w:color w:val="000000"/>
              </w:rPr>
              <w:t xml:space="preserve">1.6. </w:t>
            </w:r>
            <w:r w:rsidR="00B31971">
              <w:rPr>
                <w:color w:val="000000"/>
              </w:rPr>
              <w:t>Занятия на тренажерах,</w:t>
            </w:r>
            <w:r w:rsidRPr="00170E63">
              <w:rPr>
                <w:color w:val="000000"/>
              </w:rPr>
              <w:t xml:space="preserve"> спортивные упражнения </w:t>
            </w:r>
          </w:p>
        </w:tc>
        <w:tc>
          <w:tcPr>
            <w:tcW w:w="2544" w:type="dxa"/>
          </w:tcPr>
          <w:p w:rsidR="00B31971" w:rsidRDefault="00B31971" w:rsidP="002E3AE3">
            <w:pPr>
              <w:tabs>
                <w:tab w:val="left" w:pos="4860"/>
              </w:tabs>
              <w:spacing w:after="12"/>
              <w:ind w:right="-261"/>
              <w:jc w:val="both"/>
              <w:rPr>
                <w:color w:val="000000"/>
              </w:rPr>
            </w:pPr>
            <w:r w:rsidRPr="00170E63">
              <w:rPr>
                <w:color w:val="000000"/>
              </w:rPr>
              <w:t xml:space="preserve">1-2 раза в неделю </w:t>
            </w:r>
          </w:p>
          <w:p w:rsidR="002E3AE3" w:rsidRDefault="00B31971" w:rsidP="00B31971">
            <w:pPr>
              <w:tabs>
                <w:tab w:val="left" w:pos="4860"/>
              </w:tabs>
              <w:spacing w:after="12"/>
              <w:ind w:right="-261"/>
            </w:pPr>
            <w:r w:rsidRPr="00170E63">
              <w:rPr>
                <w:color w:val="000000"/>
              </w:rPr>
              <w:t>15-20  минут</w:t>
            </w:r>
          </w:p>
        </w:tc>
        <w:tc>
          <w:tcPr>
            <w:tcW w:w="2660" w:type="dxa"/>
          </w:tcPr>
          <w:p w:rsidR="00B31971" w:rsidRDefault="00B31971" w:rsidP="002E3AE3">
            <w:pPr>
              <w:tabs>
                <w:tab w:val="left" w:pos="4860"/>
              </w:tabs>
              <w:spacing w:after="12"/>
              <w:ind w:right="-261"/>
              <w:jc w:val="both"/>
              <w:rPr>
                <w:color w:val="000000"/>
              </w:rPr>
            </w:pPr>
            <w:r w:rsidRPr="00170E63">
              <w:rPr>
                <w:color w:val="000000"/>
              </w:rPr>
              <w:t xml:space="preserve">1-2 раза в неделю </w:t>
            </w:r>
          </w:p>
          <w:p w:rsidR="002E3AE3" w:rsidRDefault="00B31971" w:rsidP="002E3AE3">
            <w:pPr>
              <w:tabs>
                <w:tab w:val="left" w:pos="4860"/>
              </w:tabs>
              <w:spacing w:after="12"/>
              <w:ind w:right="-261"/>
              <w:jc w:val="both"/>
            </w:pPr>
            <w:r w:rsidRPr="00170E63">
              <w:rPr>
                <w:color w:val="000000"/>
              </w:rPr>
              <w:t>20-25 минут</w:t>
            </w:r>
          </w:p>
        </w:tc>
        <w:tc>
          <w:tcPr>
            <w:tcW w:w="2734" w:type="dxa"/>
          </w:tcPr>
          <w:p w:rsidR="00B31971" w:rsidRDefault="00B31971" w:rsidP="002E3AE3">
            <w:pPr>
              <w:tabs>
                <w:tab w:val="left" w:pos="4860"/>
              </w:tabs>
              <w:spacing w:after="12"/>
              <w:ind w:right="-261"/>
              <w:jc w:val="both"/>
              <w:rPr>
                <w:color w:val="000000"/>
              </w:rPr>
            </w:pPr>
            <w:r w:rsidRPr="00170E63">
              <w:rPr>
                <w:color w:val="000000"/>
              </w:rPr>
              <w:t xml:space="preserve">1-2 раза в неделю </w:t>
            </w:r>
          </w:p>
          <w:p w:rsidR="002E3AE3" w:rsidRDefault="00B31971" w:rsidP="002E3AE3">
            <w:pPr>
              <w:tabs>
                <w:tab w:val="left" w:pos="4860"/>
              </w:tabs>
              <w:spacing w:after="12"/>
              <w:ind w:right="-261"/>
              <w:jc w:val="both"/>
            </w:pPr>
            <w:r w:rsidRPr="00170E63">
              <w:rPr>
                <w:color w:val="000000"/>
              </w:rPr>
              <w:t>25-30 минут</w:t>
            </w:r>
          </w:p>
        </w:tc>
        <w:tc>
          <w:tcPr>
            <w:tcW w:w="2552" w:type="dxa"/>
          </w:tcPr>
          <w:p w:rsidR="00B31971" w:rsidRDefault="00B31971" w:rsidP="002E3AE3">
            <w:pPr>
              <w:tabs>
                <w:tab w:val="left" w:pos="4860"/>
              </w:tabs>
              <w:spacing w:after="12"/>
              <w:ind w:right="-261"/>
              <w:jc w:val="both"/>
              <w:rPr>
                <w:color w:val="000000"/>
              </w:rPr>
            </w:pPr>
            <w:r w:rsidRPr="00170E63">
              <w:rPr>
                <w:color w:val="000000"/>
              </w:rPr>
              <w:t>1-2 раза в неделю</w:t>
            </w:r>
          </w:p>
          <w:p w:rsidR="002E3AE3" w:rsidRDefault="00B31971" w:rsidP="002E3AE3">
            <w:pPr>
              <w:tabs>
                <w:tab w:val="left" w:pos="4860"/>
              </w:tabs>
              <w:spacing w:after="12"/>
              <w:ind w:right="-261"/>
              <w:jc w:val="both"/>
            </w:pPr>
            <w:r w:rsidRPr="00170E63">
              <w:rPr>
                <w:color w:val="000000"/>
              </w:rPr>
              <w:t xml:space="preserve"> 25-30 минут</w:t>
            </w:r>
          </w:p>
        </w:tc>
      </w:tr>
      <w:tr w:rsidR="00B31971" w:rsidTr="001A4EEF">
        <w:tc>
          <w:tcPr>
            <w:tcW w:w="13320" w:type="dxa"/>
            <w:gridSpan w:val="5"/>
          </w:tcPr>
          <w:p w:rsidR="00B31971" w:rsidRPr="00B31971" w:rsidRDefault="00B31971" w:rsidP="002E3AE3">
            <w:pPr>
              <w:tabs>
                <w:tab w:val="left" w:pos="4860"/>
              </w:tabs>
              <w:spacing w:after="12"/>
              <w:ind w:right="-261"/>
              <w:jc w:val="both"/>
              <w:rPr>
                <w:b/>
              </w:rPr>
            </w:pPr>
            <w:r w:rsidRPr="00B31971">
              <w:rPr>
                <w:b/>
                <w:i/>
                <w:color w:val="000000"/>
              </w:rPr>
              <w:t>2. Физкультурные занятия</w:t>
            </w:r>
            <w:r>
              <w:rPr>
                <w:b/>
                <w:i/>
                <w:color w:val="000000"/>
              </w:rPr>
              <w:t>.</w:t>
            </w:r>
          </w:p>
        </w:tc>
      </w:tr>
      <w:tr w:rsidR="00B31971" w:rsidTr="001A4EEF">
        <w:tc>
          <w:tcPr>
            <w:tcW w:w="2830" w:type="dxa"/>
          </w:tcPr>
          <w:p w:rsidR="00B31971" w:rsidRPr="00170E63" w:rsidRDefault="00B31971" w:rsidP="00B31971">
            <w:pPr>
              <w:spacing w:line="259" w:lineRule="auto"/>
              <w:jc w:val="both"/>
              <w:rPr>
                <w:color w:val="000000"/>
                <w:sz w:val="28"/>
              </w:rPr>
            </w:pPr>
            <w:r w:rsidRPr="00170E63">
              <w:rPr>
                <w:color w:val="000000"/>
              </w:rPr>
              <w:t xml:space="preserve">2.1 </w:t>
            </w:r>
          </w:p>
          <w:p w:rsidR="00B31971" w:rsidRDefault="00B31971" w:rsidP="00B31971">
            <w:pPr>
              <w:spacing w:line="259" w:lineRule="auto"/>
              <w:jc w:val="both"/>
              <w:rPr>
                <w:color w:val="000000"/>
              </w:rPr>
            </w:pPr>
            <w:r w:rsidRPr="00170E63">
              <w:rPr>
                <w:color w:val="000000"/>
              </w:rPr>
              <w:t>Физкульт</w:t>
            </w:r>
            <w:r>
              <w:rPr>
                <w:color w:val="000000"/>
              </w:rPr>
              <w:t xml:space="preserve">урные занятия </w:t>
            </w:r>
          </w:p>
          <w:p w:rsidR="00E02B70" w:rsidRPr="00E02B70" w:rsidRDefault="00E02B70" w:rsidP="00B31971">
            <w:pPr>
              <w:spacing w:line="259" w:lineRule="auto"/>
              <w:jc w:val="both"/>
              <w:rPr>
                <w:color w:val="000000"/>
                <w:sz w:val="20"/>
                <w:szCs w:val="20"/>
              </w:rPr>
            </w:pPr>
          </w:p>
        </w:tc>
        <w:tc>
          <w:tcPr>
            <w:tcW w:w="2544" w:type="dxa"/>
          </w:tcPr>
          <w:p w:rsidR="00B31971" w:rsidRDefault="00B31971" w:rsidP="00B31971">
            <w:pPr>
              <w:spacing w:line="259" w:lineRule="auto"/>
              <w:jc w:val="both"/>
              <w:rPr>
                <w:color w:val="000000"/>
              </w:rPr>
            </w:pPr>
            <w:r>
              <w:rPr>
                <w:color w:val="000000"/>
              </w:rPr>
              <w:t>2</w:t>
            </w:r>
            <w:r w:rsidRPr="00170E63">
              <w:rPr>
                <w:color w:val="000000"/>
              </w:rPr>
              <w:t xml:space="preserve"> раза в неделю </w:t>
            </w:r>
            <w:proofErr w:type="gramStart"/>
            <w:r w:rsidRPr="00170E63">
              <w:rPr>
                <w:color w:val="000000"/>
              </w:rPr>
              <w:t>по</w:t>
            </w:r>
            <w:proofErr w:type="gramEnd"/>
          </w:p>
          <w:p w:rsidR="00B31971" w:rsidRPr="00170E63" w:rsidRDefault="00B31971" w:rsidP="00B31971">
            <w:pPr>
              <w:spacing w:line="259" w:lineRule="auto"/>
              <w:jc w:val="both"/>
              <w:rPr>
                <w:color w:val="000000"/>
                <w:sz w:val="28"/>
              </w:rPr>
            </w:pPr>
            <w:r w:rsidRPr="00170E63">
              <w:rPr>
                <w:color w:val="000000"/>
              </w:rPr>
              <w:t xml:space="preserve"> 15 минут </w:t>
            </w:r>
          </w:p>
        </w:tc>
        <w:tc>
          <w:tcPr>
            <w:tcW w:w="2660" w:type="dxa"/>
          </w:tcPr>
          <w:p w:rsidR="00B31971" w:rsidRDefault="00B31971" w:rsidP="00B31971">
            <w:pPr>
              <w:tabs>
                <w:tab w:val="left" w:pos="4860"/>
              </w:tabs>
              <w:spacing w:after="12"/>
              <w:ind w:right="-261"/>
              <w:rPr>
                <w:color w:val="000000"/>
              </w:rPr>
            </w:pPr>
            <w:r>
              <w:rPr>
                <w:color w:val="000000"/>
              </w:rPr>
              <w:t>2</w:t>
            </w:r>
            <w:r w:rsidRPr="00170E63">
              <w:rPr>
                <w:color w:val="000000"/>
              </w:rPr>
              <w:t xml:space="preserve"> раза в неделю </w:t>
            </w:r>
            <w:proofErr w:type="gramStart"/>
            <w:r w:rsidRPr="00170E63">
              <w:rPr>
                <w:color w:val="000000"/>
              </w:rPr>
              <w:t>по</w:t>
            </w:r>
            <w:proofErr w:type="gramEnd"/>
            <w:r w:rsidRPr="00170E63">
              <w:rPr>
                <w:color w:val="000000"/>
              </w:rPr>
              <w:t xml:space="preserve"> </w:t>
            </w:r>
          </w:p>
          <w:p w:rsidR="00B31971" w:rsidRDefault="00B31971" w:rsidP="00B31971">
            <w:pPr>
              <w:tabs>
                <w:tab w:val="left" w:pos="4860"/>
              </w:tabs>
              <w:spacing w:after="12"/>
              <w:ind w:right="-261"/>
            </w:pPr>
            <w:r w:rsidRPr="00170E63">
              <w:rPr>
                <w:color w:val="000000"/>
              </w:rPr>
              <w:t>20 минут</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B31971" w:rsidRPr="00170E63" w:rsidRDefault="00B31971" w:rsidP="00B31971">
            <w:pPr>
              <w:spacing w:line="259" w:lineRule="auto"/>
              <w:jc w:val="both"/>
              <w:rPr>
                <w:color w:val="000000"/>
                <w:sz w:val="28"/>
              </w:rPr>
            </w:pPr>
            <w:r w:rsidRPr="00170E63">
              <w:rPr>
                <w:color w:val="000000"/>
              </w:rPr>
              <w:t xml:space="preserve">2 раза в неделю по 25 минут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31971" w:rsidRPr="00170E63" w:rsidRDefault="00B31971" w:rsidP="00B31971">
            <w:pPr>
              <w:spacing w:line="259" w:lineRule="auto"/>
              <w:jc w:val="both"/>
              <w:rPr>
                <w:color w:val="000000"/>
                <w:sz w:val="28"/>
              </w:rPr>
            </w:pPr>
            <w:r w:rsidRPr="00170E63">
              <w:rPr>
                <w:color w:val="000000"/>
              </w:rPr>
              <w:t xml:space="preserve">2 раза в неделю по 30 минут </w:t>
            </w:r>
          </w:p>
        </w:tc>
      </w:tr>
      <w:tr w:rsidR="00B31971" w:rsidTr="002E3AE3">
        <w:tc>
          <w:tcPr>
            <w:tcW w:w="2830" w:type="dxa"/>
          </w:tcPr>
          <w:p w:rsidR="00B31971" w:rsidRPr="00170E63" w:rsidRDefault="00B31971" w:rsidP="00B31971">
            <w:pPr>
              <w:spacing w:line="259" w:lineRule="auto"/>
              <w:rPr>
                <w:color w:val="000000"/>
                <w:sz w:val="28"/>
              </w:rPr>
            </w:pPr>
            <w:r>
              <w:rPr>
                <w:color w:val="000000"/>
              </w:rPr>
              <w:t>2.2</w:t>
            </w:r>
          </w:p>
          <w:p w:rsidR="00B31971" w:rsidRDefault="00B31971" w:rsidP="00B31971">
            <w:pPr>
              <w:tabs>
                <w:tab w:val="left" w:pos="4860"/>
              </w:tabs>
              <w:spacing w:after="12"/>
              <w:ind w:right="-261"/>
              <w:rPr>
                <w:color w:val="000000"/>
              </w:rPr>
            </w:pPr>
            <w:r w:rsidRPr="00170E63">
              <w:rPr>
                <w:color w:val="000000"/>
              </w:rPr>
              <w:t xml:space="preserve">Физкультурные занятия на </w:t>
            </w:r>
            <w:r w:rsidRPr="00170E63">
              <w:rPr>
                <w:color w:val="000000"/>
              </w:rPr>
              <w:lastRenderedPageBreak/>
              <w:t xml:space="preserve">свежем </w:t>
            </w:r>
            <w:commentRangeStart w:id="1"/>
            <w:r w:rsidRPr="00170E63">
              <w:rPr>
                <w:color w:val="000000"/>
              </w:rPr>
              <w:t>воздухе</w:t>
            </w:r>
            <w:commentRangeEnd w:id="1"/>
            <w:r>
              <w:rPr>
                <w:rStyle w:val="a8"/>
              </w:rPr>
              <w:commentReference w:id="1"/>
            </w:r>
          </w:p>
          <w:p w:rsidR="00E02B70" w:rsidRPr="00E02B70" w:rsidRDefault="00E02B70" w:rsidP="00B31971">
            <w:pPr>
              <w:tabs>
                <w:tab w:val="left" w:pos="4860"/>
              </w:tabs>
              <w:spacing w:after="12"/>
              <w:ind w:right="-261"/>
              <w:rPr>
                <w:sz w:val="20"/>
                <w:szCs w:val="20"/>
              </w:rPr>
            </w:pPr>
          </w:p>
        </w:tc>
        <w:tc>
          <w:tcPr>
            <w:tcW w:w="2544" w:type="dxa"/>
          </w:tcPr>
          <w:p w:rsidR="00E02B70" w:rsidRDefault="00E02B70" w:rsidP="00E02B70">
            <w:pPr>
              <w:spacing w:line="259" w:lineRule="auto"/>
              <w:jc w:val="both"/>
              <w:rPr>
                <w:color w:val="000000"/>
              </w:rPr>
            </w:pPr>
            <w:r>
              <w:rPr>
                <w:color w:val="000000"/>
              </w:rPr>
              <w:lastRenderedPageBreak/>
              <w:t xml:space="preserve">1 </w:t>
            </w:r>
            <w:r w:rsidRPr="00170E63">
              <w:rPr>
                <w:color w:val="000000"/>
              </w:rPr>
              <w:t xml:space="preserve">раза в неделю </w:t>
            </w:r>
            <w:proofErr w:type="gramStart"/>
            <w:r w:rsidRPr="00170E63">
              <w:rPr>
                <w:color w:val="000000"/>
              </w:rPr>
              <w:t>по</w:t>
            </w:r>
            <w:proofErr w:type="gramEnd"/>
          </w:p>
          <w:p w:rsidR="00B31971" w:rsidRDefault="00E02B70" w:rsidP="00E02B70">
            <w:pPr>
              <w:tabs>
                <w:tab w:val="left" w:pos="4860"/>
              </w:tabs>
              <w:spacing w:after="12"/>
              <w:ind w:right="-261"/>
              <w:jc w:val="both"/>
            </w:pPr>
            <w:r w:rsidRPr="00170E63">
              <w:rPr>
                <w:color w:val="000000"/>
              </w:rPr>
              <w:t xml:space="preserve"> 15 минут</w:t>
            </w:r>
          </w:p>
        </w:tc>
        <w:tc>
          <w:tcPr>
            <w:tcW w:w="2660" w:type="dxa"/>
          </w:tcPr>
          <w:p w:rsidR="00B31971" w:rsidRDefault="00B31971" w:rsidP="00B31971">
            <w:pPr>
              <w:tabs>
                <w:tab w:val="left" w:pos="4860"/>
              </w:tabs>
              <w:spacing w:after="12"/>
              <w:ind w:right="-261"/>
              <w:rPr>
                <w:color w:val="000000"/>
              </w:rPr>
            </w:pPr>
            <w:r>
              <w:rPr>
                <w:color w:val="000000"/>
              </w:rPr>
              <w:t>1</w:t>
            </w:r>
            <w:r w:rsidRPr="00170E63">
              <w:rPr>
                <w:color w:val="000000"/>
              </w:rPr>
              <w:t xml:space="preserve"> раза в неделю </w:t>
            </w:r>
            <w:proofErr w:type="gramStart"/>
            <w:r w:rsidRPr="00170E63">
              <w:rPr>
                <w:color w:val="000000"/>
              </w:rPr>
              <w:t>по</w:t>
            </w:r>
            <w:proofErr w:type="gramEnd"/>
            <w:r w:rsidRPr="00170E63">
              <w:rPr>
                <w:color w:val="000000"/>
              </w:rPr>
              <w:t xml:space="preserve"> </w:t>
            </w:r>
          </w:p>
          <w:p w:rsidR="00B31971" w:rsidRDefault="00B31971" w:rsidP="00B31971">
            <w:pPr>
              <w:tabs>
                <w:tab w:val="left" w:pos="4860"/>
              </w:tabs>
              <w:spacing w:after="12"/>
              <w:ind w:right="-261"/>
            </w:pPr>
            <w:r w:rsidRPr="00170E63">
              <w:rPr>
                <w:color w:val="000000"/>
              </w:rPr>
              <w:t>20 минут</w:t>
            </w:r>
          </w:p>
        </w:tc>
        <w:tc>
          <w:tcPr>
            <w:tcW w:w="2734" w:type="dxa"/>
          </w:tcPr>
          <w:p w:rsidR="00B31971" w:rsidRDefault="00B31971" w:rsidP="00B31971">
            <w:pPr>
              <w:tabs>
                <w:tab w:val="left" w:pos="4860"/>
              </w:tabs>
              <w:spacing w:after="12"/>
              <w:ind w:right="-261"/>
              <w:jc w:val="both"/>
            </w:pPr>
            <w:r w:rsidRPr="00170E63">
              <w:rPr>
                <w:color w:val="000000"/>
              </w:rPr>
              <w:t>1 раз в неделю 25 минут</w:t>
            </w:r>
          </w:p>
        </w:tc>
        <w:tc>
          <w:tcPr>
            <w:tcW w:w="2552" w:type="dxa"/>
          </w:tcPr>
          <w:p w:rsidR="00B31971" w:rsidRPr="00170E63" w:rsidRDefault="00B31971" w:rsidP="00B31971">
            <w:pPr>
              <w:spacing w:line="259" w:lineRule="auto"/>
              <w:rPr>
                <w:color w:val="000000"/>
                <w:sz w:val="28"/>
              </w:rPr>
            </w:pPr>
            <w:r w:rsidRPr="00170E63">
              <w:rPr>
                <w:color w:val="000000"/>
              </w:rPr>
              <w:t xml:space="preserve">1 раз в неделю 30 минут </w:t>
            </w:r>
          </w:p>
        </w:tc>
      </w:tr>
      <w:tr w:rsidR="00B31971" w:rsidTr="002E3AE3">
        <w:tc>
          <w:tcPr>
            <w:tcW w:w="2830" w:type="dxa"/>
          </w:tcPr>
          <w:p w:rsidR="00B31971" w:rsidRDefault="00E02B70" w:rsidP="00E02B70">
            <w:pPr>
              <w:tabs>
                <w:tab w:val="left" w:pos="4860"/>
              </w:tabs>
              <w:spacing w:after="12"/>
              <w:ind w:right="-261"/>
            </w:pPr>
            <w:r>
              <w:rPr>
                <w:color w:val="000000"/>
              </w:rPr>
              <w:lastRenderedPageBreak/>
              <w:t>2.3</w:t>
            </w:r>
            <w:r w:rsidRPr="00170E63">
              <w:rPr>
                <w:color w:val="000000"/>
              </w:rPr>
              <w:t xml:space="preserve"> Ритмическая гимнастика</w:t>
            </w:r>
          </w:p>
        </w:tc>
        <w:tc>
          <w:tcPr>
            <w:tcW w:w="2544" w:type="dxa"/>
          </w:tcPr>
          <w:p w:rsidR="00E02B70" w:rsidRDefault="00E02B70" w:rsidP="00B31971">
            <w:pPr>
              <w:tabs>
                <w:tab w:val="left" w:pos="4860"/>
              </w:tabs>
              <w:spacing w:after="12"/>
              <w:ind w:right="-261"/>
              <w:jc w:val="both"/>
              <w:rPr>
                <w:color w:val="000000"/>
              </w:rPr>
            </w:pPr>
            <w:r>
              <w:rPr>
                <w:color w:val="000000"/>
              </w:rPr>
              <w:t>1 раз в неделю</w:t>
            </w:r>
          </w:p>
          <w:p w:rsidR="00B31971" w:rsidRDefault="00E02B70" w:rsidP="00E02B70">
            <w:pPr>
              <w:tabs>
                <w:tab w:val="left" w:pos="4860"/>
              </w:tabs>
              <w:spacing w:after="12"/>
              <w:ind w:right="-261"/>
              <w:rPr>
                <w:color w:val="000000"/>
              </w:rPr>
            </w:pPr>
            <w:r w:rsidRPr="00170E63">
              <w:rPr>
                <w:color w:val="000000"/>
              </w:rPr>
              <w:t>15 минут</w:t>
            </w:r>
          </w:p>
          <w:p w:rsidR="00E02B70" w:rsidRDefault="00E02B70" w:rsidP="00E02B70">
            <w:pPr>
              <w:tabs>
                <w:tab w:val="left" w:pos="4860"/>
              </w:tabs>
              <w:spacing w:after="12"/>
              <w:ind w:right="-261"/>
            </w:pPr>
          </w:p>
        </w:tc>
        <w:tc>
          <w:tcPr>
            <w:tcW w:w="2660" w:type="dxa"/>
          </w:tcPr>
          <w:p w:rsidR="00E02B70" w:rsidRDefault="00E02B70" w:rsidP="00B31971">
            <w:pPr>
              <w:tabs>
                <w:tab w:val="left" w:pos="4860"/>
              </w:tabs>
              <w:spacing w:after="12"/>
              <w:ind w:right="-261"/>
              <w:jc w:val="both"/>
              <w:rPr>
                <w:color w:val="000000"/>
              </w:rPr>
            </w:pPr>
            <w:r w:rsidRPr="00170E63">
              <w:rPr>
                <w:color w:val="000000"/>
              </w:rPr>
              <w:t xml:space="preserve">1 раз в неделю </w:t>
            </w:r>
          </w:p>
          <w:p w:rsidR="00B31971" w:rsidRDefault="00E02B70" w:rsidP="00B31971">
            <w:pPr>
              <w:tabs>
                <w:tab w:val="left" w:pos="4860"/>
              </w:tabs>
              <w:spacing w:after="12"/>
              <w:ind w:right="-261"/>
              <w:jc w:val="both"/>
            </w:pPr>
            <w:r w:rsidRPr="00170E63">
              <w:rPr>
                <w:color w:val="000000"/>
              </w:rPr>
              <w:t>20 минут</w:t>
            </w:r>
          </w:p>
        </w:tc>
        <w:tc>
          <w:tcPr>
            <w:tcW w:w="2734" w:type="dxa"/>
          </w:tcPr>
          <w:p w:rsidR="00E02B70" w:rsidRDefault="00E02B70" w:rsidP="00B31971">
            <w:pPr>
              <w:tabs>
                <w:tab w:val="left" w:pos="4860"/>
              </w:tabs>
              <w:spacing w:after="12"/>
              <w:ind w:right="-261"/>
              <w:jc w:val="both"/>
              <w:rPr>
                <w:color w:val="000000"/>
              </w:rPr>
            </w:pPr>
            <w:r>
              <w:rPr>
                <w:color w:val="000000"/>
              </w:rPr>
              <w:t xml:space="preserve">1 раз в неделю </w:t>
            </w:r>
          </w:p>
          <w:p w:rsidR="00B31971" w:rsidRDefault="00E02B70" w:rsidP="00B31971">
            <w:pPr>
              <w:tabs>
                <w:tab w:val="left" w:pos="4860"/>
              </w:tabs>
              <w:spacing w:after="12"/>
              <w:ind w:right="-261"/>
              <w:jc w:val="both"/>
            </w:pPr>
            <w:r>
              <w:rPr>
                <w:color w:val="000000"/>
              </w:rPr>
              <w:t>25</w:t>
            </w:r>
            <w:r w:rsidRPr="00170E63">
              <w:rPr>
                <w:color w:val="000000"/>
              </w:rPr>
              <w:t xml:space="preserve"> минут</w:t>
            </w:r>
          </w:p>
        </w:tc>
        <w:tc>
          <w:tcPr>
            <w:tcW w:w="2552" w:type="dxa"/>
          </w:tcPr>
          <w:p w:rsidR="00E02B70" w:rsidRDefault="00E02B70" w:rsidP="00B31971">
            <w:pPr>
              <w:tabs>
                <w:tab w:val="left" w:pos="4860"/>
              </w:tabs>
              <w:spacing w:after="12"/>
              <w:ind w:right="-261"/>
              <w:jc w:val="both"/>
              <w:rPr>
                <w:color w:val="000000"/>
              </w:rPr>
            </w:pPr>
            <w:r>
              <w:rPr>
                <w:color w:val="000000"/>
              </w:rPr>
              <w:t xml:space="preserve">1 раз в неделю </w:t>
            </w:r>
          </w:p>
          <w:p w:rsidR="00B31971" w:rsidRDefault="00E02B70" w:rsidP="00B31971">
            <w:pPr>
              <w:tabs>
                <w:tab w:val="left" w:pos="4860"/>
              </w:tabs>
              <w:spacing w:after="12"/>
              <w:ind w:right="-261"/>
              <w:jc w:val="both"/>
            </w:pPr>
            <w:r>
              <w:rPr>
                <w:color w:val="000000"/>
              </w:rPr>
              <w:t>3</w:t>
            </w:r>
            <w:r w:rsidRPr="00170E63">
              <w:rPr>
                <w:color w:val="000000"/>
              </w:rPr>
              <w:t>0 минут</w:t>
            </w:r>
          </w:p>
        </w:tc>
      </w:tr>
      <w:tr w:rsidR="00E02B70" w:rsidTr="001A4EEF">
        <w:tc>
          <w:tcPr>
            <w:tcW w:w="13320" w:type="dxa"/>
            <w:gridSpan w:val="5"/>
          </w:tcPr>
          <w:p w:rsidR="00E02B70" w:rsidRPr="00E02B70" w:rsidRDefault="00E02B70" w:rsidP="00B31971">
            <w:pPr>
              <w:tabs>
                <w:tab w:val="left" w:pos="4860"/>
              </w:tabs>
              <w:spacing w:after="12"/>
              <w:ind w:right="-261"/>
              <w:jc w:val="both"/>
              <w:rPr>
                <w:b/>
              </w:rPr>
            </w:pPr>
            <w:r w:rsidRPr="00E02B70">
              <w:rPr>
                <w:b/>
                <w:i/>
                <w:color w:val="000000"/>
              </w:rPr>
              <w:t>3.Спортивный досуг</w:t>
            </w:r>
          </w:p>
        </w:tc>
      </w:tr>
      <w:tr w:rsidR="00E02B70" w:rsidTr="001A4EEF">
        <w:tc>
          <w:tcPr>
            <w:tcW w:w="2830" w:type="dxa"/>
          </w:tcPr>
          <w:p w:rsidR="00E02B70" w:rsidRPr="00E02B70" w:rsidRDefault="00E02B70" w:rsidP="00E02B70">
            <w:pPr>
              <w:spacing w:line="259" w:lineRule="auto"/>
              <w:ind w:right="459"/>
              <w:jc w:val="both"/>
              <w:rPr>
                <w:color w:val="000000"/>
              </w:rPr>
            </w:pPr>
            <w:r w:rsidRPr="00170E63">
              <w:rPr>
                <w:color w:val="000000"/>
              </w:rPr>
              <w:t xml:space="preserve">3.1 Самостоятельная двигательная деятельность </w:t>
            </w:r>
          </w:p>
        </w:tc>
        <w:tc>
          <w:tcPr>
            <w:tcW w:w="10490" w:type="dxa"/>
            <w:gridSpan w:val="4"/>
          </w:tcPr>
          <w:p w:rsidR="00E02B70" w:rsidRPr="00E02B70" w:rsidRDefault="00E02B70" w:rsidP="00E02B70">
            <w:pPr>
              <w:spacing w:after="44" w:line="238" w:lineRule="auto"/>
              <w:jc w:val="both"/>
              <w:rPr>
                <w:color w:val="000000"/>
                <w:sz w:val="28"/>
              </w:rPr>
            </w:pPr>
            <w:r w:rsidRPr="00170E63">
              <w:rPr>
                <w:color w:val="000000"/>
              </w:rPr>
              <w:t>Ежедневно под руководством воспитателя (продолжительность определяется в соответствии с индивидуальными особенностями ребенка</w:t>
            </w:r>
            <w:r>
              <w:rPr>
                <w:color w:val="000000"/>
              </w:rPr>
              <w:t>)</w:t>
            </w:r>
          </w:p>
        </w:tc>
      </w:tr>
      <w:tr w:rsidR="00853786" w:rsidTr="002E3AE3">
        <w:tc>
          <w:tcPr>
            <w:tcW w:w="2830" w:type="dxa"/>
          </w:tcPr>
          <w:p w:rsidR="00853786" w:rsidRPr="00170E63" w:rsidRDefault="00853786" w:rsidP="00853786">
            <w:pPr>
              <w:spacing w:line="259" w:lineRule="auto"/>
              <w:rPr>
                <w:color w:val="000000"/>
                <w:sz w:val="28"/>
              </w:rPr>
            </w:pPr>
            <w:r w:rsidRPr="00170E63">
              <w:rPr>
                <w:color w:val="000000"/>
              </w:rPr>
              <w:t xml:space="preserve">3.2 Спортивные праздники </w:t>
            </w:r>
          </w:p>
        </w:tc>
        <w:tc>
          <w:tcPr>
            <w:tcW w:w="2544" w:type="dxa"/>
          </w:tcPr>
          <w:p w:rsidR="00853786" w:rsidRDefault="00853786" w:rsidP="00853786">
            <w:pPr>
              <w:tabs>
                <w:tab w:val="left" w:pos="4860"/>
              </w:tabs>
              <w:spacing w:after="12"/>
              <w:ind w:right="-261"/>
              <w:jc w:val="center"/>
            </w:pPr>
            <w:r>
              <w:t>-</w:t>
            </w:r>
          </w:p>
        </w:tc>
        <w:tc>
          <w:tcPr>
            <w:tcW w:w="2660" w:type="dxa"/>
          </w:tcPr>
          <w:p w:rsidR="00853786" w:rsidRDefault="00853786" w:rsidP="00853786">
            <w:pPr>
              <w:tabs>
                <w:tab w:val="left" w:pos="4860"/>
              </w:tabs>
              <w:spacing w:after="12"/>
              <w:ind w:right="-261"/>
              <w:jc w:val="both"/>
            </w:pPr>
            <w:r w:rsidRPr="00170E63">
              <w:rPr>
                <w:color w:val="000000"/>
              </w:rPr>
              <w:t>Летом 1 раз в год</w:t>
            </w:r>
          </w:p>
        </w:tc>
        <w:tc>
          <w:tcPr>
            <w:tcW w:w="2734" w:type="dxa"/>
          </w:tcPr>
          <w:p w:rsidR="00853786" w:rsidRPr="00170E63" w:rsidRDefault="00853786" w:rsidP="00853786">
            <w:pPr>
              <w:spacing w:line="259" w:lineRule="auto"/>
              <w:ind w:right="45"/>
              <w:jc w:val="both"/>
              <w:rPr>
                <w:color w:val="000000"/>
                <w:sz w:val="28"/>
              </w:rPr>
            </w:pPr>
            <w:r w:rsidRPr="00170E63">
              <w:rPr>
                <w:color w:val="000000"/>
              </w:rPr>
              <w:t xml:space="preserve">2 раза в год </w:t>
            </w:r>
          </w:p>
        </w:tc>
        <w:tc>
          <w:tcPr>
            <w:tcW w:w="2552" w:type="dxa"/>
          </w:tcPr>
          <w:p w:rsidR="00853786" w:rsidRPr="00170E63" w:rsidRDefault="00853786" w:rsidP="00853786">
            <w:pPr>
              <w:spacing w:line="259" w:lineRule="auto"/>
              <w:ind w:right="45"/>
              <w:jc w:val="both"/>
              <w:rPr>
                <w:color w:val="000000"/>
                <w:sz w:val="28"/>
              </w:rPr>
            </w:pPr>
            <w:r w:rsidRPr="00170E63">
              <w:rPr>
                <w:color w:val="000000"/>
              </w:rPr>
              <w:t xml:space="preserve">2 раза в год </w:t>
            </w:r>
          </w:p>
        </w:tc>
      </w:tr>
      <w:tr w:rsidR="00853786" w:rsidTr="002E3AE3">
        <w:tc>
          <w:tcPr>
            <w:tcW w:w="2830" w:type="dxa"/>
          </w:tcPr>
          <w:p w:rsidR="00853786" w:rsidRPr="00170E63" w:rsidRDefault="00853786" w:rsidP="00853786">
            <w:pPr>
              <w:spacing w:line="259" w:lineRule="auto"/>
              <w:rPr>
                <w:color w:val="000000"/>
                <w:sz w:val="28"/>
              </w:rPr>
            </w:pPr>
            <w:r w:rsidRPr="00170E63">
              <w:rPr>
                <w:color w:val="000000"/>
              </w:rPr>
              <w:t xml:space="preserve">3.3 </w:t>
            </w:r>
          </w:p>
          <w:p w:rsidR="00853786" w:rsidRPr="00170E63" w:rsidRDefault="00853786" w:rsidP="00853786">
            <w:pPr>
              <w:spacing w:line="259" w:lineRule="auto"/>
              <w:rPr>
                <w:color w:val="000000"/>
                <w:sz w:val="28"/>
              </w:rPr>
            </w:pPr>
            <w:r w:rsidRPr="00170E63">
              <w:rPr>
                <w:color w:val="000000"/>
              </w:rPr>
              <w:t xml:space="preserve">Физкультурные досуги и развлечения </w:t>
            </w:r>
          </w:p>
        </w:tc>
        <w:tc>
          <w:tcPr>
            <w:tcW w:w="2544" w:type="dxa"/>
          </w:tcPr>
          <w:p w:rsidR="00853786" w:rsidRDefault="00853786" w:rsidP="00853786">
            <w:pPr>
              <w:tabs>
                <w:tab w:val="left" w:pos="4860"/>
              </w:tabs>
              <w:spacing w:after="12"/>
              <w:ind w:right="-261"/>
              <w:jc w:val="both"/>
            </w:pPr>
            <w:r w:rsidRPr="00170E63">
              <w:rPr>
                <w:color w:val="000000"/>
              </w:rPr>
              <w:t>1 раз в квартал</w:t>
            </w:r>
          </w:p>
        </w:tc>
        <w:tc>
          <w:tcPr>
            <w:tcW w:w="2660" w:type="dxa"/>
          </w:tcPr>
          <w:p w:rsidR="00853786" w:rsidRDefault="00853786" w:rsidP="00853786">
            <w:pPr>
              <w:tabs>
                <w:tab w:val="left" w:pos="4860"/>
              </w:tabs>
              <w:spacing w:after="12"/>
              <w:ind w:right="-261"/>
              <w:jc w:val="both"/>
            </w:pPr>
            <w:r w:rsidRPr="00170E63">
              <w:rPr>
                <w:color w:val="000000"/>
              </w:rPr>
              <w:t>1 раз в месяц</w:t>
            </w:r>
          </w:p>
        </w:tc>
        <w:tc>
          <w:tcPr>
            <w:tcW w:w="2734" w:type="dxa"/>
          </w:tcPr>
          <w:p w:rsidR="00853786" w:rsidRDefault="00853786" w:rsidP="00853786">
            <w:pPr>
              <w:tabs>
                <w:tab w:val="left" w:pos="4860"/>
              </w:tabs>
              <w:spacing w:after="12"/>
              <w:ind w:right="-261"/>
              <w:jc w:val="both"/>
            </w:pPr>
            <w:r w:rsidRPr="00170E63">
              <w:rPr>
                <w:color w:val="000000"/>
              </w:rPr>
              <w:t>1 раз в месяц</w:t>
            </w:r>
          </w:p>
        </w:tc>
        <w:tc>
          <w:tcPr>
            <w:tcW w:w="2552" w:type="dxa"/>
          </w:tcPr>
          <w:p w:rsidR="00853786" w:rsidRDefault="00853786" w:rsidP="00853786">
            <w:pPr>
              <w:tabs>
                <w:tab w:val="left" w:pos="4860"/>
              </w:tabs>
              <w:spacing w:after="12"/>
              <w:ind w:right="-261"/>
              <w:jc w:val="both"/>
            </w:pPr>
            <w:r w:rsidRPr="00170E63">
              <w:rPr>
                <w:color w:val="000000"/>
              </w:rPr>
              <w:t>1 раз в месяц</w:t>
            </w:r>
          </w:p>
        </w:tc>
      </w:tr>
      <w:tr w:rsidR="00853786" w:rsidTr="002E3AE3">
        <w:tc>
          <w:tcPr>
            <w:tcW w:w="2830" w:type="dxa"/>
          </w:tcPr>
          <w:p w:rsidR="00853786" w:rsidRPr="00170E63" w:rsidRDefault="00853786" w:rsidP="00853786">
            <w:pPr>
              <w:spacing w:line="259" w:lineRule="auto"/>
              <w:jc w:val="both"/>
              <w:rPr>
                <w:color w:val="000000"/>
                <w:sz w:val="28"/>
              </w:rPr>
            </w:pPr>
            <w:r w:rsidRPr="00170E63">
              <w:rPr>
                <w:color w:val="000000"/>
              </w:rPr>
              <w:t xml:space="preserve">3.4 Дни здоровья </w:t>
            </w:r>
          </w:p>
        </w:tc>
        <w:tc>
          <w:tcPr>
            <w:tcW w:w="2544" w:type="dxa"/>
          </w:tcPr>
          <w:p w:rsidR="00853786" w:rsidRPr="00170E63" w:rsidRDefault="00853786" w:rsidP="00853786">
            <w:pPr>
              <w:spacing w:line="259" w:lineRule="auto"/>
              <w:ind w:left="55"/>
              <w:jc w:val="both"/>
              <w:rPr>
                <w:color w:val="000000"/>
                <w:sz w:val="28"/>
              </w:rPr>
            </w:pPr>
            <w:r w:rsidRPr="00170E63">
              <w:rPr>
                <w:color w:val="000000"/>
              </w:rPr>
              <w:t xml:space="preserve">1 раз в квартал </w:t>
            </w:r>
          </w:p>
        </w:tc>
        <w:tc>
          <w:tcPr>
            <w:tcW w:w="2660" w:type="dxa"/>
          </w:tcPr>
          <w:p w:rsidR="00853786" w:rsidRPr="00170E63" w:rsidRDefault="00853786" w:rsidP="00853786">
            <w:pPr>
              <w:spacing w:line="259" w:lineRule="auto"/>
              <w:ind w:left="55"/>
              <w:jc w:val="both"/>
              <w:rPr>
                <w:color w:val="000000"/>
                <w:sz w:val="28"/>
              </w:rPr>
            </w:pPr>
            <w:r w:rsidRPr="00170E63">
              <w:rPr>
                <w:color w:val="000000"/>
              </w:rPr>
              <w:t xml:space="preserve">1 раз в квартал </w:t>
            </w:r>
          </w:p>
        </w:tc>
        <w:tc>
          <w:tcPr>
            <w:tcW w:w="2734" w:type="dxa"/>
          </w:tcPr>
          <w:p w:rsidR="00853786" w:rsidRPr="00170E63" w:rsidRDefault="00853786" w:rsidP="00853786">
            <w:pPr>
              <w:spacing w:line="259" w:lineRule="auto"/>
              <w:ind w:left="55"/>
              <w:jc w:val="both"/>
              <w:rPr>
                <w:color w:val="000000"/>
                <w:sz w:val="28"/>
              </w:rPr>
            </w:pPr>
            <w:r w:rsidRPr="00170E63">
              <w:rPr>
                <w:color w:val="000000"/>
              </w:rPr>
              <w:t xml:space="preserve">1 раз в квартал </w:t>
            </w:r>
          </w:p>
        </w:tc>
        <w:tc>
          <w:tcPr>
            <w:tcW w:w="2552" w:type="dxa"/>
          </w:tcPr>
          <w:p w:rsidR="00853786" w:rsidRPr="00170E63" w:rsidRDefault="00853786" w:rsidP="00853786">
            <w:pPr>
              <w:spacing w:line="259" w:lineRule="auto"/>
              <w:ind w:left="55"/>
              <w:jc w:val="both"/>
              <w:rPr>
                <w:color w:val="000000"/>
                <w:sz w:val="28"/>
              </w:rPr>
            </w:pPr>
            <w:r w:rsidRPr="00170E63">
              <w:rPr>
                <w:color w:val="000000"/>
              </w:rPr>
              <w:t xml:space="preserve">1 раз в квартал </w:t>
            </w:r>
          </w:p>
        </w:tc>
      </w:tr>
    </w:tbl>
    <w:p w:rsidR="00A708C8" w:rsidRPr="00A708C8" w:rsidRDefault="00A708C8" w:rsidP="000B5EE8">
      <w:pPr>
        <w:tabs>
          <w:tab w:val="left" w:pos="4860"/>
        </w:tabs>
        <w:spacing w:after="12"/>
        <w:ind w:right="367"/>
      </w:pPr>
    </w:p>
    <w:p w:rsidR="000B5EE8" w:rsidRPr="000B5EE8" w:rsidRDefault="000B5EE8" w:rsidP="000B5EE8">
      <w:pPr>
        <w:pStyle w:val="a3"/>
        <w:tabs>
          <w:tab w:val="left" w:pos="4860"/>
        </w:tabs>
        <w:spacing w:before="120" w:beforeAutospacing="0" w:after="0" w:afterAutospacing="0"/>
        <w:ind w:left="851"/>
      </w:pPr>
      <w:r w:rsidRPr="000B5EE8">
        <w:rPr>
          <w:b/>
          <w:bCs/>
        </w:rPr>
        <w:t>При работе используются следующие методы и приемы обучения:</w:t>
      </w:r>
    </w:p>
    <w:p w:rsidR="000B5EE8" w:rsidRPr="000B5EE8" w:rsidRDefault="000B5EE8" w:rsidP="000B5EE8">
      <w:pPr>
        <w:pStyle w:val="a3"/>
        <w:tabs>
          <w:tab w:val="left" w:pos="4860"/>
        </w:tabs>
        <w:spacing w:before="120" w:beforeAutospacing="0" w:after="0" w:afterAutospacing="0"/>
        <w:ind w:left="851"/>
        <w:rPr>
          <w:i/>
        </w:rPr>
      </w:pPr>
      <w:r w:rsidRPr="000B5EE8">
        <w:rPr>
          <w:b/>
          <w:bCs/>
          <w:i/>
          <w:iCs/>
        </w:rPr>
        <w:t>Наглядные:</w:t>
      </w:r>
    </w:p>
    <w:p w:rsidR="000B5EE8" w:rsidRPr="000B5EE8" w:rsidRDefault="000B5EE8" w:rsidP="000B5EE8">
      <w:pPr>
        <w:pStyle w:val="a3"/>
        <w:tabs>
          <w:tab w:val="left" w:pos="4860"/>
        </w:tabs>
        <w:spacing w:before="120" w:beforeAutospacing="0" w:after="0" w:afterAutospacing="0"/>
        <w:ind w:left="709"/>
      </w:pPr>
      <w:r w:rsidRPr="000B5EE8">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0B5EE8" w:rsidRPr="000B5EE8" w:rsidRDefault="000B5EE8" w:rsidP="000B5EE8">
      <w:pPr>
        <w:pStyle w:val="a3"/>
        <w:tabs>
          <w:tab w:val="left" w:pos="4860"/>
        </w:tabs>
        <w:spacing w:before="120" w:beforeAutospacing="0" w:after="0" w:afterAutospacing="0"/>
        <w:ind w:left="709"/>
      </w:pPr>
      <w:r w:rsidRPr="000B5EE8">
        <w:t>- тактильно – мышечные приемы (непосредственная помощь инструктора);</w:t>
      </w:r>
    </w:p>
    <w:p w:rsidR="000B5EE8" w:rsidRPr="000B5EE8" w:rsidRDefault="000B5EE8" w:rsidP="000B5EE8">
      <w:pPr>
        <w:pStyle w:val="a3"/>
        <w:tabs>
          <w:tab w:val="left" w:pos="4860"/>
        </w:tabs>
        <w:spacing w:before="120" w:beforeAutospacing="0" w:after="0" w:afterAutospacing="0"/>
        <w:ind w:left="709"/>
        <w:rPr>
          <w:i/>
        </w:rPr>
      </w:pPr>
      <w:r w:rsidRPr="000B5EE8">
        <w:rPr>
          <w:b/>
          <w:bCs/>
          <w:i/>
          <w:iCs/>
        </w:rPr>
        <w:t>Словесные:</w:t>
      </w:r>
    </w:p>
    <w:p w:rsidR="000B5EE8" w:rsidRPr="000B5EE8" w:rsidRDefault="000B5EE8" w:rsidP="000B5EE8">
      <w:pPr>
        <w:pStyle w:val="a3"/>
        <w:tabs>
          <w:tab w:val="left" w:pos="4860"/>
        </w:tabs>
        <w:spacing w:before="120" w:beforeAutospacing="0" w:after="0" w:afterAutospacing="0"/>
        <w:ind w:left="709"/>
      </w:pPr>
      <w:r w:rsidRPr="000B5EE8">
        <w:t>- объяснения, пояснения, указания;</w:t>
      </w:r>
    </w:p>
    <w:p w:rsidR="000B5EE8" w:rsidRPr="000B5EE8" w:rsidRDefault="000B5EE8" w:rsidP="000B5EE8">
      <w:pPr>
        <w:pStyle w:val="a3"/>
        <w:tabs>
          <w:tab w:val="left" w:pos="4860"/>
        </w:tabs>
        <w:spacing w:before="120" w:beforeAutospacing="0" w:after="0" w:afterAutospacing="0"/>
        <w:ind w:left="709"/>
      </w:pPr>
      <w:r w:rsidRPr="000B5EE8">
        <w:t>- подача команд, распоряжений, сигналов;</w:t>
      </w:r>
    </w:p>
    <w:p w:rsidR="000B5EE8" w:rsidRPr="000B5EE8" w:rsidRDefault="000B5EE8" w:rsidP="000B5EE8">
      <w:pPr>
        <w:pStyle w:val="a3"/>
        <w:tabs>
          <w:tab w:val="left" w:pos="4860"/>
        </w:tabs>
        <w:spacing w:before="120" w:beforeAutospacing="0" w:after="0" w:afterAutospacing="0"/>
        <w:ind w:left="709"/>
      </w:pPr>
      <w:r w:rsidRPr="000B5EE8">
        <w:t>- вопросы к детям и поиск ответов;</w:t>
      </w:r>
    </w:p>
    <w:p w:rsidR="000B5EE8" w:rsidRPr="000B5EE8" w:rsidRDefault="000B5EE8" w:rsidP="000B5EE8">
      <w:pPr>
        <w:pStyle w:val="a3"/>
        <w:tabs>
          <w:tab w:val="left" w:pos="4860"/>
        </w:tabs>
        <w:spacing w:before="120" w:beforeAutospacing="0" w:after="0" w:afterAutospacing="0"/>
        <w:ind w:left="709"/>
      </w:pPr>
      <w:r w:rsidRPr="000B5EE8">
        <w:t>- образный сюжетный рассказ, беседа;</w:t>
      </w:r>
    </w:p>
    <w:p w:rsidR="000B5EE8" w:rsidRPr="000B5EE8" w:rsidRDefault="000B5EE8" w:rsidP="000B5EE8">
      <w:pPr>
        <w:pStyle w:val="a3"/>
        <w:tabs>
          <w:tab w:val="left" w:pos="4860"/>
        </w:tabs>
        <w:spacing w:before="120" w:beforeAutospacing="0" w:after="0" w:afterAutospacing="0"/>
        <w:ind w:left="709"/>
      </w:pPr>
      <w:r w:rsidRPr="000B5EE8">
        <w:t>- словесная инструкция.</w:t>
      </w:r>
    </w:p>
    <w:p w:rsidR="000B5EE8" w:rsidRPr="000B5EE8" w:rsidRDefault="000B5EE8" w:rsidP="000B5EE8">
      <w:pPr>
        <w:pStyle w:val="a3"/>
        <w:tabs>
          <w:tab w:val="left" w:pos="4860"/>
        </w:tabs>
        <w:spacing w:before="120" w:beforeAutospacing="0" w:after="0" w:afterAutospacing="0"/>
        <w:ind w:left="709"/>
      </w:pPr>
      <w:r w:rsidRPr="000B5EE8">
        <w:t>- слушание музыкальных произведений; </w:t>
      </w:r>
    </w:p>
    <w:p w:rsidR="000B5EE8" w:rsidRPr="000B5EE8" w:rsidRDefault="000B5EE8" w:rsidP="000B5EE8">
      <w:pPr>
        <w:pStyle w:val="a3"/>
        <w:tabs>
          <w:tab w:val="left" w:pos="4860"/>
        </w:tabs>
        <w:spacing w:before="120" w:beforeAutospacing="0" w:after="0" w:afterAutospacing="0"/>
        <w:ind w:left="709"/>
        <w:rPr>
          <w:i/>
        </w:rPr>
      </w:pPr>
      <w:r w:rsidRPr="000B5EE8">
        <w:rPr>
          <w:b/>
          <w:bCs/>
          <w:i/>
          <w:iCs/>
        </w:rPr>
        <w:t>Практические:</w:t>
      </w:r>
    </w:p>
    <w:p w:rsidR="000B5EE8" w:rsidRPr="000B5EE8" w:rsidRDefault="000B5EE8" w:rsidP="000B5EE8">
      <w:pPr>
        <w:pStyle w:val="a3"/>
        <w:tabs>
          <w:tab w:val="left" w:pos="4860"/>
        </w:tabs>
        <w:spacing w:before="120" w:beforeAutospacing="0" w:after="0" w:afterAutospacing="0"/>
        <w:ind w:left="709"/>
      </w:pPr>
      <w:r w:rsidRPr="000B5EE8">
        <w:lastRenderedPageBreak/>
        <w:t>- выполнение и повторение упражнений без изменения и с изменениями;</w:t>
      </w:r>
    </w:p>
    <w:p w:rsidR="000B5EE8" w:rsidRPr="000B5EE8" w:rsidRDefault="000B5EE8" w:rsidP="000B5EE8">
      <w:pPr>
        <w:pStyle w:val="a3"/>
        <w:tabs>
          <w:tab w:val="left" w:pos="4860"/>
        </w:tabs>
        <w:spacing w:before="120" w:beforeAutospacing="0" w:after="0" w:afterAutospacing="0"/>
        <w:ind w:left="709"/>
      </w:pPr>
      <w:r w:rsidRPr="000B5EE8">
        <w:t>- выполнение упражнений в игровой форме;</w:t>
      </w:r>
    </w:p>
    <w:p w:rsidR="000B5EE8" w:rsidRPr="000B5EE8" w:rsidRDefault="000B5EE8" w:rsidP="000B5EE8">
      <w:pPr>
        <w:pStyle w:val="a3"/>
        <w:tabs>
          <w:tab w:val="left" w:pos="4860"/>
        </w:tabs>
        <w:spacing w:before="120" w:beforeAutospacing="0" w:after="0" w:afterAutospacing="0"/>
        <w:ind w:left="709"/>
      </w:pPr>
      <w:r w:rsidRPr="000B5EE8">
        <w:t>- выполнение упражнений в соревновательной форме;</w:t>
      </w:r>
    </w:p>
    <w:p w:rsidR="000B5EE8" w:rsidRPr="000B5EE8" w:rsidRDefault="000B5EE8" w:rsidP="000B5EE8">
      <w:pPr>
        <w:pStyle w:val="a3"/>
        <w:tabs>
          <w:tab w:val="left" w:pos="4860"/>
        </w:tabs>
        <w:spacing w:before="120" w:beforeAutospacing="0" w:after="0" w:afterAutospacing="0"/>
        <w:ind w:left="709"/>
      </w:pPr>
      <w:r w:rsidRPr="000B5EE8">
        <w:t>- самостоятельное выполнение упражнений на детском спортивном оборудовании в свободной игре.</w:t>
      </w:r>
    </w:p>
    <w:p w:rsidR="000B5EE8" w:rsidRPr="000B5EE8" w:rsidRDefault="000B5EE8" w:rsidP="000B5EE8">
      <w:pPr>
        <w:pStyle w:val="a3"/>
        <w:tabs>
          <w:tab w:val="left" w:pos="4860"/>
        </w:tabs>
        <w:spacing w:before="120" w:beforeAutospacing="0" w:after="0" w:afterAutospacing="0"/>
        <w:ind w:left="709"/>
      </w:pPr>
      <w:r w:rsidRPr="000B5EE8">
        <w:t> </w:t>
      </w:r>
    </w:p>
    <w:p w:rsidR="00A708C8" w:rsidRPr="000B5EE8" w:rsidRDefault="00A708C8" w:rsidP="000B5EE8">
      <w:pPr>
        <w:pStyle w:val="a3"/>
        <w:shd w:val="clear" w:color="auto" w:fill="FFFFFF"/>
        <w:spacing w:before="120" w:beforeAutospacing="0" w:after="0" w:afterAutospacing="0"/>
        <w:ind w:left="851"/>
      </w:pPr>
    </w:p>
    <w:p w:rsidR="000B5EE8" w:rsidRPr="00170E63" w:rsidRDefault="000B5EE8" w:rsidP="000B5EE8">
      <w:pPr>
        <w:pStyle w:val="a3"/>
        <w:tabs>
          <w:tab w:val="left" w:pos="4860"/>
        </w:tabs>
        <w:spacing w:line="240" w:lineRule="atLeast"/>
        <w:jc w:val="center"/>
        <w:rPr>
          <w:i/>
        </w:rPr>
      </w:pPr>
      <w:r w:rsidRPr="00170E63">
        <w:rPr>
          <w:b/>
          <w:i/>
        </w:rPr>
        <w:t>2.3.  Особенности образовательной деятельности разных видов и культурных практик</w:t>
      </w:r>
    </w:p>
    <w:p w:rsidR="000B5EE8" w:rsidRPr="00170E63" w:rsidRDefault="000B5EE8" w:rsidP="000B5EE8">
      <w:pPr>
        <w:tabs>
          <w:tab w:val="left" w:pos="4860"/>
        </w:tabs>
        <w:ind w:left="360" w:firstLine="491"/>
        <w:rPr>
          <w:i/>
        </w:rPr>
      </w:pPr>
      <w:r w:rsidRPr="00170E63">
        <w:rPr>
          <w:b/>
          <w:bCs/>
          <w:i/>
        </w:rPr>
        <w:t>Особенности образовательной деятельности разных видов и культурных практик.</w:t>
      </w:r>
    </w:p>
    <w:p w:rsidR="000B5EE8" w:rsidRDefault="000B5EE8" w:rsidP="003E126F">
      <w:pPr>
        <w:tabs>
          <w:tab w:val="left" w:pos="1005"/>
        </w:tabs>
        <w:ind w:left="993"/>
        <w:rPr>
          <w:rFonts w:ascii="Arial Black" w:hAnsi="Arial Black"/>
        </w:rPr>
      </w:pPr>
    </w:p>
    <w:p w:rsidR="000B5EE8" w:rsidRPr="000B5EE8" w:rsidRDefault="000B5EE8" w:rsidP="000B5EE8">
      <w:pPr>
        <w:tabs>
          <w:tab w:val="left" w:pos="1005"/>
        </w:tabs>
        <w:rPr>
          <w:rFonts w:ascii="Arial Black" w:hAnsi="Arial Black"/>
        </w:rPr>
      </w:pPr>
      <w:r>
        <w:rPr>
          <w:rFonts w:ascii="Arial Black" w:hAnsi="Arial Black"/>
        </w:rPr>
        <w:tab/>
      </w:r>
    </w:p>
    <w:tbl>
      <w:tblPr>
        <w:tblStyle w:val="a6"/>
        <w:tblW w:w="12757" w:type="dxa"/>
        <w:tblInd w:w="1413" w:type="dxa"/>
        <w:tblLook w:val="04A0"/>
      </w:tblPr>
      <w:tblGrid>
        <w:gridCol w:w="567"/>
        <w:gridCol w:w="2758"/>
        <w:gridCol w:w="3686"/>
        <w:gridCol w:w="5746"/>
      </w:tblGrid>
      <w:tr w:rsidR="000B5EE8" w:rsidTr="00020281">
        <w:tc>
          <w:tcPr>
            <w:tcW w:w="567" w:type="dxa"/>
          </w:tcPr>
          <w:p w:rsidR="000B5EE8" w:rsidRDefault="000B5EE8" w:rsidP="000B5EE8">
            <w:pPr>
              <w:tabs>
                <w:tab w:val="left" w:pos="1005"/>
              </w:tabs>
              <w:rPr>
                <w:rFonts w:ascii="Arial Black" w:hAnsi="Arial Black"/>
              </w:rPr>
            </w:pPr>
          </w:p>
        </w:tc>
        <w:tc>
          <w:tcPr>
            <w:tcW w:w="2758" w:type="dxa"/>
          </w:tcPr>
          <w:p w:rsidR="000B5EE8" w:rsidRDefault="000B5EE8" w:rsidP="000B5EE8">
            <w:pPr>
              <w:tabs>
                <w:tab w:val="left" w:pos="1005"/>
              </w:tabs>
              <w:rPr>
                <w:rFonts w:ascii="Arial Black" w:hAnsi="Arial Black"/>
              </w:rPr>
            </w:pPr>
            <w:r w:rsidRPr="00170E63">
              <w:rPr>
                <w:b/>
                <w:bCs/>
                <w:i/>
              </w:rPr>
              <w:t>Образовательные области</w:t>
            </w:r>
          </w:p>
        </w:tc>
        <w:tc>
          <w:tcPr>
            <w:tcW w:w="3686" w:type="dxa"/>
          </w:tcPr>
          <w:p w:rsidR="000B5EE8" w:rsidRDefault="000B5EE8" w:rsidP="000B5EE8">
            <w:pPr>
              <w:tabs>
                <w:tab w:val="left" w:pos="1005"/>
              </w:tabs>
              <w:rPr>
                <w:rFonts w:ascii="Arial Black" w:hAnsi="Arial Black"/>
              </w:rPr>
            </w:pPr>
            <w:r w:rsidRPr="00170E63">
              <w:rPr>
                <w:b/>
                <w:bCs/>
                <w:i/>
              </w:rPr>
              <w:t>Виды детской деятельности</w:t>
            </w:r>
          </w:p>
        </w:tc>
        <w:tc>
          <w:tcPr>
            <w:tcW w:w="5746" w:type="dxa"/>
          </w:tcPr>
          <w:p w:rsidR="000B5EE8" w:rsidRDefault="000B5EE8" w:rsidP="000B5EE8">
            <w:pPr>
              <w:tabs>
                <w:tab w:val="left" w:pos="1005"/>
              </w:tabs>
              <w:rPr>
                <w:rFonts w:ascii="Arial Black" w:hAnsi="Arial Black"/>
              </w:rPr>
            </w:pPr>
            <w:r w:rsidRPr="00170E63">
              <w:rPr>
                <w:b/>
                <w:bCs/>
                <w:i/>
              </w:rPr>
              <w:t>Формы образовательной деятельности</w:t>
            </w:r>
          </w:p>
        </w:tc>
      </w:tr>
      <w:tr w:rsidR="00020281" w:rsidTr="00020281">
        <w:tc>
          <w:tcPr>
            <w:tcW w:w="567" w:type="dxa"/>
            <w:vMerge w:val="restart"/>
            <w:textDirection w:val="btLr"/>
          </w:tcPr>
          <w:p w:rsidR="00020281" w:rsidRPr="00020281" w:rsidRDefault="00020281" w:rsidP="00020281">
            <w:pPr>
              <w:tabs>
                <w:tab w:val="left" w:pos="1005"/>
              </w:tabs>
              <w:ind w:left="113" w:right="113"/>
              <w:jc w:val="center"/>
              <w:rPr>
                <w:rFonts w:ascii="Arial Black" w:hAnsi="Arial Black"/>
                <w:b/>
              </w:rPr>
            </w:pPr>
            <w:r w:rsidRPr="00020281">
              <w:rPr>
                <w:b/>
                <w:i/>
              </w:rPr>
              <w:t>Физическое развитие</w:t>
            </w:r>
          </w:p>
        </w:tc>
        <w:tc>
          <w:tcPr>
            <w:tcW w:w="2758" w:type="dxa"/>
          </w:tcPr>
          <w:p w:rsidR="00020281" w:rsidRPr="00020281" w:rsidRDefault="00020281" w:rsidP="00020281">
            <w:pPr>
              <w:tabs>
                <w:tab w:val="left" w:pos="4860"/>
              </w:tabs>
              <w:jc w:val="both"/>
              <w:rPr>
                <w:b/>
                <w:i/>
              </w:rPr>
            </w:pPr>
            <w:proofErr w:type="spellStart"/>
            <w:r w:rsidRPr="00020281">
              <w:rPr>
                <w:b/>
                <w:i/>
              </w:rPr>
              <w:t>Физическаякультура</w:t>
            </w:r>
            <w:proofErr w:type="spellEnd"/>
            <w:r w:rsidRPr="00020281">
              <w:rPr>
                <w:b/>
                <w:i/>
              </w:rPr>
              <w:t>»</w:t>
            </w:r>
          </w:p>
        </w:tc>
        <w:tc>
          <w:tcPr>
            <w:tcW w:w="3686" w:type="dxa"/>
          </w:tcPr>
          <w:p w:rsidR="00020281" w:rsidRDefault="00020281" w:rsidP="000B5EE8">
            <w:pPr>
              <w:tabs>
                <w:tab w:val="left" w:pos="1005"/>
              </w:tabs>
              <w:rPr>
                <w:rFonts w:ascii="Arial Black" w:hAnsi="Arial Black"/>
              </w:rPr>
            </w:pPr>
            <w:r w:rsidRPr="00170E63">
              <w:rPr>
                <w:i/>
              </w:rPr>
              <w:t>Двигательная, коммуникативная, познавательно-исследовательская, игровая, музыкально-художественная</w:t>
            </w:r>
          </w:p>
        </w:tc>
        <w:tc>
          <w:tcPr>
            <w:tcW w:w="5746" w:type="dxa"/>
          </w:tcPr>
          <w:p w:rsidR="00020281" w:rsidRDefault="00020281" w:rsidP="000B5EE8">
            <w:pPr>
              <w:tabs>
                <w:tab w:val="left" w:pos="1005"/>
              </w:tabs>
              <w:rPr>
                <w:rFonts w:ascii="Arial Black" w:hAnsi="Arial Black"/>
              </w:rPr>
            </w:pPr>
            <w:proofErr w:type="gramStart"/>
            <w:r w:rsidRPr="00170E63">
              <w:rPr>
                <w:i/>
              </w:rPr>
              <w:t>Подвижные игры, игровые упражнения, спортивные игры и упражнения, двигательная активность на прогулке, физкультурные занятия (Игровые, соревновательные, контрольно-  диагностические),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020281" w:rsidTr="00020281">
        <w:tc>
          <w:tcPr>
            <w:tcW w:w="567" w:type="dxa"/>
            <w:vMerge/>
          </w:tcPr>
          <w:p w:rsidR="00020281" w:rsidRDefault="00020281" w:rsidP="000B5EE8">
            <w:pPr>
              <w:tabs>
                <w:tab w:val="left" w:pos="1005"/>
              </w:tabs>
              <w:rPr>
                <w:rFonts w:ascii="Arial Black" w:hAnsi="Arial Black"/>
              </w:rPr>
            </w:pPr>
          </w:p>
        </w:tc>
        <w:tc>
          <w:tcPr>
            <w:tcW w:w="2758" w:type="dxa"/>
          </w:tcPr>
          <w:p w:rsidR="00020281" w:rsidRDefault="00020281" w:rsidP="000B5EE8">
            <w:pPr>
              <w:tabs>
                <w:tab w:val="left" w:pos="1005"/>
              </w:tabs>
              <w:rPr>
                <w:rFonts w:ascii="Arial Black" w:hAnsi="Arial Black"/>
              </w:rPr>
            </w:pPr>
            <w:r w:rsidRPr="00170E63">
              <w:rPr>
                <w:i/>
              </w:rPr>
              <w:t>«Здоровье»</w:t>
            </w:r>
          </w:p>
        </w:tc>
        <w:tc>
          <w:tcPr>
            <w:tcW w:w="3686" w:type="dxa"/>
          </w:tcPr>
          <w:p w:rsidR="00020281" w:rsidRDefault="00020281" w:rsidP="000B5EE8">
            <w:pPr>
              <w:tabs>
                <w:tab w:val="left" w:pos="1005"/>
              </w:tabs>
              <w:rPr>
                <w:i/>
              </w:rPr>
            </w:pPr>
            <w:r w:rsidRPr="00170E63">
              <w:rPr>
                <w:i/>
              </w:rPr>
              <w:t xml:space="preserve">Двигательная, игровая, </w:t>
            </w:r>
            <w:r>
              <w:rPr>
                <w:i/>
              </w:rPr>
              <w:t>продуктив</w:t>
            </w:r>
            <w:r w:rsidRPr="00170E63">
              <w:rPr>
                <w:i/>
              </w:rPr>
              <w:t>ная, коммуникативная, трудовая, познавательно-исследовательская, музыкально-художе</w:t>
            </w:r>
            <w:r>
              <w:rPr>
                <w:i/>
              </w:rPr>
              <w:t xml:space="preserve">ственная, </w:t>
            </w:r>
          </w:p>
          <w:p w:rsidR="00020281" w:rsidRDefault="00020281" w:rsidP="000B5EE8">
            <w:pPr>
              <w:tabs>
                <w:tab w:val="left" w:pos="1005"/>
              </w:tabs>
              <w:rPr>
                <w:rFonts w:ascii="Arial Black" w:hAnsi="Arial Black"/>
              </w:rPr>
            </w:pPr>
            <w:r>
              <w:rPr>
                <w:i/>
              </w:rPr>
              <w:t>ЧХЛ</w:t>
            </w:r>
          </w:p>
        </w:tc>
        <w:tc>
          <w:tcPr>
            <w:tcW w:w="5746" w:type="dxa"/>
          </w:tcPr>
          <w:p w:rsidR="00020281" w:rsidRDefault="00020281" w:rsidP="000B5EE8">
            <w:pPr>
              <w:tabs>
                <w:tab w:val="left" w:pos="1005"/>
              </w:tabs>
              <w:rPr>
                <w:rFonts w:ascii="Arial Black" w:hAnsi="Arial Black"/>
              </w:rPr>
            </w:pPr>
            <w:r w:rsidRPr="00170E63">
              <w:rPr>
                <w:i/>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bl>
    <w:p w:rsidR="00020281" w:rsidRDefault="00020281" w:rsidP="000B5EE8">
      <w:pPr>
        <w:tabs>
          <w:tab w:val="left" w:pos="1005"/>
        </w:tabs>
        <w:rPr>
          <w:rFonts w:ascii="Arial Black" w:hAnsi="Arial Black"/>
        </w:rPr>
      </w:pPr>
    </w:p>
    <w:p w:rsidR="00020281" w:rsidRPr="00020281" w:rsidRDefault="00020281" w:rsidP="00020281">
      <w:pPr>
        <w:rPr>
          <w:rFonts w:ascii="Arial Black" w:hAnsi="Arial Black"/>
        </w:rPr>
      </w:pPr>
    </w:p>
    <w:p w:rsidR="00020281" w:rsidRDefault="00020281" w:rsidP="00020281">
      <w:pPr>
        <w:rPr>
          <w:rFonts w:ascii="Arial Black" w:hAnsi="Arial Black"/>
        </w:rPr>
      </w:pPr>
    </w:p>
    <w:p w:rsidR="00020281" w:rsidRPr="00170E63" w:rsidRDefault="00020281" w:rsidP="00020281">
      <w:pPr>
        <w:tabs>
          <w:tab w:val="left" w:pos="4860"/>
        </w:tabs>
        <w:spacing w:before="100" w:beforeAutospacing="1" w:line="240" w:lineRule="atLeast"/>
        <w:ind w:left="1276" w:right="-261"/>
        <w:jc w:val="both"/>
        <w:rPr>
          <w:i/>
        </w:rPr>
      </w:pPr>
      <w:r w:rsidRPr="00170E63">
        <w:rPr>
          <w:b/>
          <w:bCs/>
          <w:i/>
        </w:rPr>
        <w:lastRenderedPageBreak/>
        <w:t>Цель:</w:t>
      </w:r>
      <w:r w:rsidRPr="00170E63">
        <w:rPr>
          <w:i/>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20281" w:rsidRDefault="00020281" w:rsidP="00020281">
      <w:pPr>
        <w:tabs>
          <w:tab w:val="left" w:pos="4860"/>
        </w:tabs>
        <w:spacing w:line="240" w:lineRule="atLeast"/>
        <w:ind w:left="-540" w:right="-261"/>
        <w:jc w:val="both"/>
        <w:rPr>
          <w:color w:val="4F81BD"/>
        </w:rPr>
      </w:pPr>
    </w:p>
    <w:p w:rsidR="00020281" w:rsidRDefault="00020281" w:rsidP="00020281">
      <w:pPr>
        <w:rPr>
          <w:rFonts w:ascii="Arial Black" w:hAnsi="Arial Black"/>
        </w:rPr>
      </w:pPr>
    </w:p>
    <w:p w:rsidR="003E126F" w:rsidRDefault="00020281" w:rsidP="00020281">
      <w:pPr>
        <w:tabs>
          <w:tab w:val="left" w:pos="3180"/>
        </w:tabs>
        <w:rPr>
          <w:b/>
          <w:bCs/>
          <w:i/>
        </w:rPr>
      </w:pPr>
      <w:r>
        <w:rPr>
          <w:rFonts w:ascii="Arial Black" w:hAnsi="Arial Black"/>
        </w:rPr>
        <w:tab/>
      </w:r>
      <w:r w:rsidRPr="00F56DE6">
        <w:rPr>
          <w:b/>
          <w:bCs/>
          <w:i/>
        </w:rPr>
        <w:t>Т</w:t>
      </w:r>
      <w:r>
        <w:rPr>
          <w:b/>
          <w:bCs/>
          <w:i/>
        </w:rPr>
        <w:t xml:space="preserve">радиции, сложившиеся в </w:t>
      </w:r>
      <w:r w:rsidRPr="00F56DE6">
        <w:rPr>
          <w:b/>
          <w:bCs/>
          <w:i/>
        </w:rPr>
        <w:t>ДОУ</w:t>
      </w:r>
    </w:p>
    <w:p w:rsidR="00020281" w:rsidRDefault="00020281" w:rsidP="00020281">
      <w:pPr>
        <w:tabs>
          <w:tab w:val="left" w:pos="3180"/>
        </w:tabs>
        <w:rPr>
          <w:b/>
          <w:bCs/>
          <w:i/>
        </w:rPr>
      </w:pPr>
    </w:p>
    <w:tbl>
      <w:tblPr>
        <w:tblStyle w:val="a6"/>
        <w:tblW w:w="0" w:type="auto"/>
        <w:tblInd w:w="1271" w:type="dxa"/>
        <w:tblLook w:val="04A0"/>
      </w:tblPr>
      <w:tblGrid>
        <w:gridCol w:w="709"/>
        <w:gridCol w:w="3730"/>
        <w:gridCol w:w="2855"/>
        <w:gridCol w:w="2855"/>
        <w:gridCol w:w="2856"/>
      </w:tblGrid>
      <w:tr w:rsidR="00020281" w:rsidTr="001F795A">
        <w:tc>
          <w:tcPr>
            <w:tcW w:w="709" w:type="dxa"/>
          </w:tcPr>
          <w:p w:rsidR="00020281" w:rsidRPr="001F795A" w:rsidRDefault="001F795A" w:rsidP="00020281">
            <w:pPr>
              <w:tabs>
                <w:tab w:val="left" w:pos="3180"/>
              </w:tabs>
            </w:pPr>
            <w:r w:rsidRPr="001F795A">
              <w:t>№</w:t>
            </w:r>
          </w:p>
        </w:tc>
        <w:tc>
          <w:tcPr>
            <w:tcW w:w="3730" w:type="dxa"/>
          </w:tcPr>
          <w:p w:rsidR="00020281" w:rsidRPr="00F56DE6" w:rsidRDefault="00020281" w:rsidP="00020281">
            <w:pPr>
              <w:tabs>
                <w:tab w:val="left" w:pos="4860"/>
              </w:tabs>
              <w:spacing w:before="100" w:beforeAutospacing="1" w:line="240" w:lineRule="atLeast"/>
              <w:jc w:val="both"/>
              <w:rPr>
                <w:i/>
              </w:rPr>
            </w:pPr>
            <w:r w:rsidRPr="00F56DE6">
              <w:rPr>
                <w:b/>
                <w:bCs/>
                <w:i/>
              </w:rPr>
              <w:t>Мероприятие</w:t>
            </w:r>
          </w:p>
        </w:tc>
        <w:tc>
          <w:tcPr>
            <w:tcW w:w="2855" w:type="dxa"/>
          </w:tcPr>
          <w:p w:rsidR="00020281" w:rsidRDefault="001F795A" w:rsidP="00020281">
            <w:pPr>
              <w:tabs>
                <w:tab w:val="left" w:pos="3180"/>
              </w:tabs>
              <w:rPr>
                <w:rFonts w:ascii="Arial Black" w:hAnsi="Arial Black"/>
              </w:rPr>
            </w:pPr>
            <w:r w:rsidRPr="00F56DE6">
              <w:rPr>
                <w:b/>
                <w:bCs/>
                <w:i/>
              </w:rPr>
              <w:t>Тема</w:t>
            </w:r>
          </w:p>
        </w:tc>
        <w:tc>
          <w:tcPr>
            <w:tcW w:w="2855" w:type="dxa"/>
          </w:tcPr>
          <w:p w:rsidR="00020281" w:rsidRDefault="001F795A" w:rsidP="00020281">
            <w:pPr>
              <w:tabs>
                <w:tab w:val="left" w:pos="3180"/>
              </w:tabs>
              <w:rPr>
                <w:rFonts w:ascii="Arial Black" w:hAnsi="Arial Black"/>
              </w:rPr>
            </w:pPr>
            <w:r w:rsidRPr="00F56DE6">
              <w:rPr>
                <w:b/>
                <w:bCs/>
                <w:i/>
              </w:rPr>
              <w:t>Периодичность</w:t>
            </w:r>
          </w:p>
        </w:tc>
        <w:tc>
          <w:tcPr>
            <w:tcW w:w="2856" w:type="dxa"/>
          </w:tcPr>
          <w:p w:rsidR="00020281" w:rsidRPr="001F795A" w:rsidRDefault="001F795A" w:rsidP="00020281">
            <w:pPr>
              <w:tabs>
                <w:tab w:val="left" w:pos="3180"/>
              </w:tabs>
              <w:rPr>
                <w:b/>
                <w:i/>
              </w:rPr>
            </w:pPr>
            <w:r w:rsidRPr="001F795A">
              <w:rPr>
                <w:b/>
                <w:i/>
              </w:rPr>
              <w:t>Дата</w:t>
            </w:r>
          </w:p>
        </w:tc>
      </w:tr>
      <w:tr w:rsidR="001F795A" w:rsidTr="001A4EEF">
        <w:tc>
          <w:tcPr>
            <w:tcW w:w="709" w:type="dxa"/>
          </w:tcPr>
          <w:p w:rsidR="001F795A" w:rsidRPr="001F795A" w:rsidRDefault="001F795A" w:rsidP="001F795A">
            <w:pPr>
              <w:tabs>
                <w:tab w:val="left" w:pos="3180"/>
              </w:tabs>
            </w:pPr>
            <w:r>
              <w:t>1</w:t>
            </w:r>
          </w:p>
        </w:tc>
        <w:tc>
          <w:tcPr>
            <w:tcW w:w="3730" w:type="dxa"/>
          </w:tcPr>
          <w:p w:rsidR="001F795A" w:rsidRPr="001F795A" w:rsidRDefault="001F795A" w:rsidP="001F795A">
            <w:pPr>
              <w:tabs>
                <w:tab w:val="left" w:pos="3180"/>
              </w:tabs>
            </w:pPr>
            <w:r w:rsidRPr="00F56DE6">
              <w:rPr>
                <w:i/>
              </w:rPr>
              <w:t>Спортивные соревнования</w:t>
            </w:r>
          </w:p>
        </w:tc>
        <w:tc>
          <w:tcPr>
            <w:tcW w:w="2855" w:type="dxa"/>
          </w:tcPr>
          <w:p w:rsidR="001F795A" w:rsidRPr="001F795A" w:rsidRDefault="001F795A" w:rsidP="001F795A">
            <w:pPr>
              <w:tabs>
                <w:tab w:val="left" w:pos="3180"/>
              </w:tabs>
            </w:pPr>
            <w:r w:rsidRPr="00F56DE6">
              <w:rPr>
                <w:i/>
              </w:rPr>
              <w:t>Папа, мама, я - спортивная семья»</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1 раз в год</w:t>
            </w:r>
          </w:p>
        </w:tc>
        <w:tc>
          <w:tcPr>
            <w:tcW w:w="2856"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Май</w:t>
            </w:r>
          </w:p>
        </w:tc>
      </w:tr>
      <w:tr w:rsidR="001F795A" w:rsidTr="001A4EEF">
        <w:tc>
          <w:tcPr>
            <w:tcW w:w="709" w:type="dxa"/>
          </w:tcPr>
          <w:p w:rsidR="001F795A" w:rsidRPr="001F795A" w:rsidRDefault="001F795A" w:rsidP="001F795A">
            <w:pPr>
              <w:tabs>
                <w:tab w:val="left" w:pos="3180"/>
              </w:tabs>
            </w:pPr>
            <w:r>
              <w:t>2</w:t>
            </w:r>
          </w:p>
        </w:tc>
        <w:tc>
          <w:tcPr>
            <w:tcW w:w="3730"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Дни здоровья</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 </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2 раза в год</w:t>
            </w:r>
          </w:p>
        </w:tc>
        <w:tc>
          <w:tcPr>
            <w:tcW w:w="2856"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Ноябрь, апрель</w:t>
            </w:r>
          </w:p>
        </w:tc>
      </w:tr>
      <w:tr w:rsidR="001F795A" w:rsidTr="001A4EEF">
        <w:tc>
          <w:tcPr>
            <w:tcW w:w="709" w:type="dxa"/>
          </w:tcPr>
          <w:p w:rsidR="001F795A" w:rsidRPr="001F795A" w:rsidRDefault="001F795A" w:rsidP="001F795A">
            <w:pPr>
              <w:tabs>
                <w:tab w:val="left" w:pos="3180"/>
              </w:tabs>
            </w:pPr>
            <w:r>
              <w:t>3</w:t>
            </w:r>
          </w:p>
        </w:tc>
        <w:tc>
          <w:tcPr>
            <w:tcW w:w="3730"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День защитников Отечества</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 </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1 раз в год</w:t>
            </w:r>
          </w:p>
        </w:tc>
        <w:tc>
          <w:tcPr>
            <w:tcW w:w="2856"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Февраль</w:t>
            </w:r>
          </w:p>
        </w:tc>
      </w:tr>
      <w:tr w:rsidR="001F795A" w:rsidTr="001A4EEF">
        <w:tc>
          <w:tcPr>
            <w:tcW w:w="709" w:type="dxa"/>
          </w:tcPr>
          <w:p w:rsidR="001F795A" w:rsidRPr="001F795A" w:rsidRDefault="001F795A" w:rsidP="001F795A">
            <w:pPr>
              <w:tabs>
                <w:tab w:val="left" w:pos="3180"/>
              </w:tabs>
            </w:pPr>
            <w:r>
              <w:t>4</w:t>
            </w:r>
          </w:p>
        </w:tc>
        <w:tc>
          <w:tcPr>
            <w:tcW w:w="3730"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День семьи</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proofErr w:type="gramStart"/>
            <w:r w:rsidRPr="00F56DE6">
              <w:rPr>
                <w:i/>
              </w:rPr>
              <w:t>Посвященное</w:t>
            </w:r>
            <w:proofErr w:type="gramEnd"/>
            <w:r w:rsidRPr="00F56DE6">
              <w:rPr>
                <w:i/>
              </w:rPr>
              <w:t xml:space="preserve"> Международному Дню семьи</w:t>
            </w:r>
          </w:p>
        </w:tc>
        <w:tc>
          <w:tcPr>
            <w:tcW w:w="2855"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1 раза в год</w:t>
            </w:r>
          </w:p>
        </w:tc>
        <w:tc>
          <w:tcPr>
            <w:tcW w:w="2856" w:type="dxa"/>
            <w:tcBorders>
              <w:top w:val="nil"/>
              <w:left w:val="nil"/>
              <w:bottom w:val="single" w:sz="8" w:space="0" w:color="000000"/>
              <w:right w:val="single" w:sz="8" w:space="0" w:color="000000"/>
            </w:tcBorders>
          </w:tcPr>
          <w:p w:rsidR="001F795A" w:rsidRPr="00F56DE6" w:rsidRDefault="001F795A" w:rsidP="001F795A">
            <w:pPr>
              <w:tabs>
                <w:tab w:val="left" w:pos="4860"/>
              </w:tabs>
              <w:spacing w:before="100" w:beforeAutospacing="1" w:line="240" w:lineRule="atLeast"/>
              <w:jc w:val="both"/>
              <w:rPr>
                <w:i/>
              </w:rPr>
            </w:pPr>
            <w:r w:rsidRPr="00F56DE6">
              <w:rPr>
                <w:i/>
              </w:rPr>
              <w:t>ноябрь</w:t>
            </w:r>
          </w:p>
          <w:p w:rsidR="001F795A" w:rsidRPr="00F56DE6" w:rsidRDefault="001F795A" w:rsidP="001F795A">
            <w:pPr>
              <w:tabs>
                <w:tab w:val="left" w:pos="4860"/>
              </w:tabs>
              <w:spacing w:before="100" w:beforeAutospacing="1" w:line="240" w:lineRule="atLeast"/>
              <w:jc w:val="both"/>
              <w:rPr>
                <w:i/>
              </w:rPr>
            </w:pPr>
          </w:p>
        </w:tc>
      </w:tr>
      <w:tr w:rsidR="00020281" w:rsidTr="001F795A">
        <w:tc>
          <w:tcPr>
            <w:tcW w:w="709" w:type="dxa"/>
          </w:tcPr>
          <w:p w:rsidR="00020281" w:rsidRPr="001F795A" w:rsidRDefault="001F795A" w:rsidP="00020281">
            <w:pPr>
              <w:tabs>
                <w:tab w:val="left" w:pos="3180"/>
              </w:tabs>
            </w:pPr>
            <w:r>
              <w:t>5</w:t>
            </w:r>
          </w:p>
        </w:tc>
        <w:tc>
          <w:tcPr>
            <w:tcW w:w="3730" w:type="dxa"/>
          </w:tcPr>
          <w:p w:rsidR="00020281" w:rsidRPr="001F795A" w:rsidRDefault="001F795A" w:rsidP="00020281">
            <w:pPr>
              <w:tabs>
                <w:tab w:val="left" w:pos="3180"/>
              </w:tabs>
            </w:pPr>
            <w:r>
              <w:t>Веселые старты с начальной школой</w:t>
            </w:r>
          </w:p>
        </w:tc>
        <w:tc>
          <w:tcPr>
            <w:tcW w:w="2855" w:type="dxa"/>
          </w:tcPr>
          <w:p w:rsidR="00020281" w:rsidRPr="001F795A" w:rsidRDefault="00020281" w:rsidP="00020281">
            <w:pPr>
              <w:tabs>
                <w:tab w:val="left" w:pos="3180"/>
              </w:tabs>
            </w:pPr>
          </w:p>
        </w:tc>
        <w:tc>
          <w:tcPr>
            <w:tcW w:w="2855" w:type="dxa"/>
          </w:tcPr>
          <w:p w:rsidR="00020281" w:rsidRPr="001F795A" w:rsidRDefault="001F795A" w:rsidP="00020281">
            <w:pPr>
              <w:tabs>
                <w:tab w:val="left" w:pos="3180"/>
              </w:tabs>
            </w:pPr>
            <w:r w:rsidRPr="00F56DE6">
              <w:rPr>
                <w:i/>
              </w:rPr>
              <w:t>2 раза в год</w:t>
            </w:r>
          </w:p>
        </w:tc>
        <w:tc>
          <w:tcPr>
            <w:tcW w:w="2856" w:type="dxa"/>
          </w:tcPr>
          <w:p w:rsidR="00020281" w:rsidRPr="001F795A" w:rsidRDefault="001F795A" w:rsidP="00020281">
            <w:pPr>
              <w:tabs>
                <w:tab w:val="left" w:pos="3180"/>
              </w:tabs>
            </w:pPr>
            <w:r w:rsidRPr="00F56DE6">
              <w:rPr>
                <w:i/>
              </w:rPr>
              <w:t>Ноябрь</w:t>
            </w:r>
            <w:r>
              <w:rPr>
                <w:i/>
              </w:rPr>
              <w:t>, май</w:t>
            </w:r>
          </w:p>
        </w:tc>
      </w:tr>
    </w:tbl>
    <w:p w:rsidR="00020281" w:rsidRDefault="00020281" w:rsidP="00020281">
      <w:pPr>
        <w:tabs>
          <w:tab w:val="left" w:pos="3180"/>
        </w:tabs>
        <w:rPr>
          <w:rFonts w:ascii="Arial Black" w:hAnsi="Arial Black"/>
        </w:rPr>
      </w:pPr>
    </w:p>
    <w:p w:rsidR="00286DCA" w:rsidRPr="006A7E8C" w:rsidRDefault="00286DCA" w:rsidP="00286DCA">
      <w:pPr>
        <w:tabs>
          <w:tab w:val="left" w:pos="4860"/>
        </w:tabs>
        <w:spacing w:before="120"/>
        <w:ind w:left="993"/>
        <w:jc w:val="center"/>
        <w:rPr>
          <w:b/>
        </w:rPr>
      </w:pPr>
      <w:r w:rsidRPr="001845BB">
        <w:rPr>
          <w:b/>
        </w:rPr>
        <w:t>2.4 способы и направления поддержки детской инициативы</w:t>
      </w:r>
    </w:p>
    <w:p w:rsidR="00286DCA" w:rsidRPr="006A7E8C" w:rsidRDefault="00286DCA" w:rsidP="00286DCA">
      <w:pPr>
        <w:pStyle w:val="a3"/>
        <w:tabs>
          <w:tab w:val="left" w:pos="4860"/>
        </w:tabs>
        <w:spacing w:before="120" w:beforeAutospacing="0" w:after="0" w:afterAutospacing="0"/>
        <w:ind w:left="993" w:firstLine="141"/>
        <w:jc w:val="both"/>
      </w:pPr>
      <w:r w:rsidRPr="006A7E8C">
        <w:t>Программа  </w:t>
      </w:r>
      <w:r w:rsidRPr="006A7E8C">
        <w:rPr>
          <w:rStyle w:val="apple-converted-space"/>
        </w:rPr>
        <w:t> </w:t>
      </w:r>
      <w:r w:rsidRPr="006A7E8C">
        <w:t>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86DCA" w:rsidRPr="006A7E8C" w:rsidRDefault="00286DCA" w:rsidP="00286DCA">
      <w:pPr>
        <w:pStyle w:val="a3"/>
        <w:tabs>
          <w:tab w:val="left" w:pos="4860"/>
        </w:tabs>
        <w:spacing w:before="120" w:beforeAutospacing="0" w:after="0" w:afterAutospacing="0"/>
        <w:ind w:left="993" w:firstLine="141"/>
        <w:jc w:val="both"/>
      </w:pPr>
      <w:r w:rsidRPr="006A7E8C">
        <w:t>1) гарантирует охрану и укрепление физического и психического здоровья детей;</w:t>
      </w:r>
    </w:p>
    <w:p w:rsidR="00286DCA" w:rsidRPr="006A7E8C" w:rsidRDefault="00286DCA" w:rsidP="00286DCA">
      <w:pPr>
        <w:pStyle w:val="a3"/>
        <w:tabs>
          <w:tab w:val="left" w:pos="4860"/>
        </w:tabs>
        <w:spacing w:before="120" w:beforeAutospacing="0" w:after="0" w:afterAutospacing="0"/>
        <w:ind w:left="993" w:firstLine="141"/>
        <w:jc w:val="both"/>
      </w:pPr>
      <w:r w:rsidRPr="006A7E8C">
        <w:t>2) обеспечивает эмоциональное благополучие детей;</w:t>
      </w:r>
    </w:p>
    <w:p w:rsidR="00286DCA" w:rsidRPr="006A7E8C" w:rsidRDefault="00286DCA" w:rsidP="00286DCA">
      <w:pPr>
        <w:pStyle w:val="a3"/>
        <w:tabs>
          <w:tab w:val="left" w:pos="4860"/>
        </w:tabs>
        <w:spacing w:before="120" w:beforeAutospacing="0" w:after="0" w:afterAutospacing="0"/>
        <w:ind w:left="993" w:firstLine="141"/>
        <w:jc w:val="both"/>
      </w:pPr>
      <w:r w:rsidRPr="006A7E8C">
        <w:t>3) способствует профессиональному развитию педагогических работников;</w:t>
      </w:r>
    </w:p>
    <w:p w:rsidR="00286DCA" w:rsidRPr="006A7E8C" w:rsidRDefault="00286DCA" w:rsidP="00286DCA">
      <w:pPr>
        <w:pStyle w:val="a3"/>
        <w:tabs>
          <w:tab w:val="left" w:pos="4860"/>
        </w:tabs>
        <w:spacing w:before="120" w:beforeAutospacing="0" w:after="0" w:afterAutospacing="0"/>
        <w:ind w:left="993" w:firstLine="141"/>
        <w:jc w:val="both"/>
      </w:pPr>
      <w:r w:rsidRPr="006A7E8C">
        <w:t>4) создает условия для развивающего вариативного дошкольного образования;</w:t>
      </w:r>
    </w:p>
    <w:p w:rsidR="00286DCA" w:rsidRPr="006A7E8C" w:rsidRDefault="00286DCA" w:rsidP="00286DCA">
      <w:pPr>
        <w:pStyle w:val="a3"/>
        <w:tabs>
          <w:tab w:val="left" w:pos="4860"/>
        </w:tabs>
        <w:spacing w:before="120" w:beforeAutospacing="0" w:after="0" w:afterAutospacing="0"/>
        <w:ind w:left="993" w:firstLine="141"/>
        <w:jc w:val="both"/>
      </w:pPr>
      <w:r w:rsidRPr="006A7E8C">
        <w:t>5) обеспечивает открытость дошкольного образования;</w:t>
      </w:r>
    </w:p>
    <w:p w:rsidR="00286DCA" w:rsidRPr="006A7E8C" w:rsidRDefault="00286DCA" w:rsidP="00286DCA">
      <w:pPr>
        <w:pStyle w:val="a3"/>
        <w:tabs>
          <w:tab w:val="left" w:pos="4860"/>
        </w:tabs>
        <w:spacing w:before="120" w:beforeAutospacing="0" w:after="0" w:afterAutospacing="0"/>
        <w:ind w:left="993" w:firstLine="141"/>
        <w:jc w:val="both"/>
      </w:pPr>
      <w:r w:rsidRPr="006A7E8C">
        <w:t>6) создает условия для участия родителей (законных представителей) в образовательной деятельности.</w:t>
      </w:r>
    </w:p>
    <w:p w:rsidR="00286DCA" w:rsidRPr="006A7E8C" w:rsidRDefault="00286DCA" w:rsidP="00286DCA">
      <w:pPr>
        <w:pStyle w:val="a3"/>
        <w:tabs>
          <w:tab w:val="left" w:pos="4860"/>
        </w:tabs>
        <w:spacing w:before="120" w:beforeAutospacing="0" w:after="0" w:afterAutospacing="0"/>
        <w:ind w:left="993" w:firstLine="141"/>
        <w:jc w:val="both"/>
      </w:pPr>
      <w:r w:rsidRPr="006A7E8C">
        <w:t> </w:t>
      </w:r>
    </w:p>
    <w:p w:rsidR="00286DCA" w:rsidRDefault="00286DCA" w:rsidP="00286DCA">
      <w:pPr>
        <w:pStyle w:val="a3"/>
        <w:shd w:val="clear" w:color="auto" w:fill="FFFFFF"/>
        <w:tabs>
          <w:tab w:val="left" w:pos="4860"/>
        </w:tabs>
        <w:spacing w:before="120" w:beforeAutospacing="0" w:after="0" w:afterAutospacing="0"/>
        <w:ind w:left="993" w:firstLine="141"/>
        <w:jc w:val="center"/>
        <w:rPr>
          <w:b/>
          <w:bCs/>
        </w:rPr>
      </w:pPr>
    </w:p>
    <w:p w:rsidR="00286DCA" w:rsidRPr="006A7E8C" w:rsidRDefault="00286DCA" w:rsidP="00286DCA">
      <w:pPr>
        <w:pStyle w:val="a3"/>
        <w:shd w:val="clear" w:color="auto" w:fill="FFFFFF"/>
        <w:tabs>
          <w:tab w:val="left" w:pos="4860"/>
        </w:tabs>
        <w:spacing w:before="120" w:beforeAutospacing="0" w:after="0" w:afterAutospacing="0"/>
        <w:ind w:left="993" w:firstLine="141"/>
        <w:jc w:val="both"/>
      </w:pPr>
      <w:r w:rsidRPr="006A7E8C">
        <w:rPr>
          <w:b/>
          <w:bCs/>
        </w:rPr>
        <w:t>Психолого-педагогические условия реализации программы:</w:t>
      </w:r>
    </w:p>
    <w:p w:rsidR="00286DCA" w:rsidRPr="009D757D" w:rsidRDefault="00286DCA" w:rsidP="00286DCA">
      <w:pPr>
        <w:pStyle w:val="a3"/>
        <w:shd w:val="clear" w:color="auto" w:fill="FFFFFF"/>
        <w:tabs>
          <w:tab w:val="left" w:pos="4860"/>
        </w:tabs>
        <w:spacing w:before="120" w:beforeAutospacing="0" w:after="0" w:afterAutospacing="0"/>
        <w:ind w:left="993" w:firstLine="141"/>
        <w:jc w:val="both"/>
        <w:rPr>
          <w:color w:val="E36C0A"/>
        </w:rPr>
      </w:pPr>
      <w:r w:rsidRPr="009D757D">
        <w:rPr>
          <w:b/>
          <w:bCs/>
          <w:color w:val="E36C0A"/>
        </w:rPr>
        <w:t> </w:t>
      </w:r>
    </w:p>
    <w:p w:rsidR="00286DCA" w:rsidRPr="00D541DF" w:rsidRDefault="00286DCA" w:rsidP="00286DCA">
      <w:pPr>
        <w:pStyle w:val="a3"/>
        <w:tabs>
          <w:tab w:val="left" w:pos="4860"/>
        </w:tabs>
        <w:spacing w:before="120" w:beforeAutospacing="0" w:after="0" w:afterAutospacing="0"/>
        <w:ind w:left="993" w:firstLine="141"/>
        <w:jc w:val="both"/>
      </w:pPr>
      <w:r w:rsidRPr="00D541DF">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86DCA" w:rsidRPr="00D541DF" w:rsidRDefault="00286DCA" w:rsidP="00286DCA">
      <w:pPr>
        <w:pStyle w:val="a3"/>
        <w:tabs>
          <w:tab w:val="left" w:pos="4860"/>
        </w:tabs>
        <w:spacing w:before="120" w:beforeAutospacing="0" w:after="0" w:afterAutospacing="0"/>
        <w:ind w:left="993" w:firstLine="141"/>
        <w:jc w:val="both"/>
      </w:pPr>
      <w:r w:rsidRPr="00D541DF">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541DF">
        <w:t>недопустимость</w:t>
      </w:r>
      <w:proofErr w:type="gramEnd"/>
      <w:r w:rsidRPr="00D541DF">
        <w:t xml:space="preserve"> как искусственного ускорения, так и искусственного замедления развития детей);</w:t>
      </w:r>
    </w:p>
    <w:p w:rsidR="00286DCA" w:rsidRPr="00D541DF" w:rsidRDefault="00286DCA" w:rsidP="00286DCA">
      <w:pPr>
        <w:pStyle w:val="a3"/>
        <w:tabs>
          <w:tab w:val="left" w:pos="4860"/>
        </w:tabs>
        <w:spacing w:before="120" w:beforeAutospacing="0" w:after="0" w:afterAutospacing="0"/>
        <w:ind w:left="993" w:firstLine="141"/>
        <w:jc w:val="both"/>
      </w:pPr>
      <w:r w:rsidRPr="00D541DF">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86DCA" w:rsidRPr="00D541DF" w:rsidRDefault="00286DCA" w:rsidP="00286DCA">
      <w:pPr>
        <w:pStyle w:val="a3"/>
        <w:tabs>
          <w:tab w:val="left" w:pos="4860"/>
        </w:tabs>
        <w:spacing w:before="120" w:beforeAutospacing="0" w:after="0" w:afterAutospacing="0"/>
        <w:ind w:left="993" w:firstLine="141"/>
        <w:jc w:val="both"/>
      </w:pPr>
      <w:r w:rsidRPr="00D541DF">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86DCA" w:rsidRPr="00D541DF" w:rsidRDefault="00286DCA" w:rsidP="00286DCA">
      <w:pPr>
        <w:pStyle w:val="a3"/>
        <w:tabs>
          <w:tab w:val="left" w:pos="4860"/>
        </w:tabs>
        <w:spacing w:before="120" w:beforeAutospacing="0" w:after="0" w:afterAutospacing="0"/>
        <w:ind w:left="993" w:firstLine="141"/>
        <w:jc w:val="both"/>
      </w:pPr>
      <w:r w:rsidRPr="00D541DF">
        <w:t>5) поддержка инициативы и самостоятельности детей в специфических для них видах деятельности;</w:t>
      </w:r>
    </w:p>
    <w:p w:rsidR="00286DCA" w:rsidRPr="006A7E8C" w:rsidRDefault="00286DCA" w:rsidP="00286DCA">
      <w:pPr>
        <w:pStyle w:val="a3"/>
        <w:tabs>
          <w:tab w:val="left" w:pos="4860"/>
        </w:tabs>
        <w:spacing w:before="120" w:beforeAutospacing="0" w:after="0" w:afterAutospacing="0"/>
        <w:ind w:left="993" w:firstLine="141"/>
        <w:jc w:val="both"/>
      </w:pPr>
      <w:r w:rsidRPr="006A7E8C">
        <w:t>6) возможность выбора детьми материалов, видов активности, участников совместной деятельности и общения;</w:t>
      </w:r>
    </w:p>
    <w:p w:rsidR="00286DCA" w:rsidRPr="006A7E8C" w:rsidRDefault="00286DCA" w:rsidP="00286DCA">
      <w:pPr>
        <w:pStyle w:val="a3"/>
        <w:tabs>
          <w:tab w:val="left" w:pos="4860"/>
        </w:tabs>
        <w:spacing w:before="120" w:beforeAutospacing="0" w:after="0" w:afterAutospacing="0"/>
        <w:ind w:left="993" w:firstLine="141"/>
        <w:jc w:val="both"/>
      </w:pPr>
      <w:r w:rsidRPr="006A7E8C">
        <w:rPr>
          <w:b/>
          <w:bCs/>
        </w:rPr>
        <w:t>Условия, необходимые для создания социальной ситуации развития детей, соответствующей специфике дошкольного возраста, предполагают:</w:t>
      </w:r>
    </w:p>
    <w:p w:rsidR="00286DCA" w:rsidRPr="006A7E8C" w:rsidRDefault="00286DCA" w:rsidP="00286DCA">
      <w:pPr>
        <w:pStyle w:val="a3"/>
        <w:tabs>
          <w:tab w:val="left" w:pos="4860"/>
        </w:tabs>
        <w:spacing w:before="120" w:beforeAutospacing="0" w:after="0" w:afterAutospacing="0"/>
        <w:ind w:left="993" w:firstLine="141"/>
        <w:jc w:val="both"/>
      </w:pPr>
      <w:r w:rsidRPr="006A7E8C">
        <w:rPr>
          <w:i/>
          <w:iCs/>
        </w:rPr>
        <w:t xml:space="preserve">1.Обеспечение эмоционального благополучия </w:t>
      </w:r>
      <w:proofErr w:type="gramStart"/>
      <w:r w:rsidRPr="006A7E8C">
        <w:rPr>
          <w:i/>
          <w:iCs/>
        </w:rPr>
        <w:t>через</w:t>
      </w:r>
      <w:proofErr w:type="gramEnd"/>
      <w:r w:rsidRPr="006A7E8C">
        <w:rPr>
          <w:i/>
          <w:iCs/>
        </w:rPr>
        <w:t>:</w:t>
      </w:r>
    </w:p>
    <w:p w:rsidR="00286DCA" w:rsidRPr="006A7E8C" w:rsidRDefault="00286DCA" w:rsidP="00286DCA">
      <w:pPr>
        <w:pStyle w:val="a3"/>
        <w:tabs>
          <w:tab w:val="left" w:pos="4860"/>
        </w:tabs>
        <w:spacing w:before="120" w:beforeAutospacing="0" w:after="0" w:afterAutospacing="0"/>
        <w:ind w:left="993" w:firstLine="141"/>
        <w:jc w:val="both"/>
      </w:pPr>
      <w:r w:rsidRPr="006A7E8C">
        <w:t>-непосредственное общение с каждым ребенком;</w:t>
      </w:r>
    </w:p>
    <w:p w:rsidR="00286DCA" w:rsidRPr="006A7E8C" w:rsidRDefault="00286DCA" w:rsidP="00286DCA">
      <w:pPr>
        <w:pStyle w:val="a3"/>
        <w:tabs>
          <w:tab w:val="left" w:pos="4860"/>
        </w:tabs>
        <w:spacing w:before="120" w:beforeAutospacing="0" w:after="0" w:afterAutospacing="0"/>
        <w:ind w:left="993" w:firstLine="141"/>
        <w:jc w:val="both"/>
      </w:pPr>
      <w:r w:rsidRPr="006A7E8C">
        <w:t>-уважительное отношение к каждому ребенку, к его чувствам и потребностям;</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i/>
          <w:iCs/>
        </w:rPr>
        <w:t xml:space="preserve">2. Поддержку индивидуальности и инициативы детей </w:t>
      </w:r>
      <w:proofErr w:type="gramStart"/>
      <w:r w:rsidRPr="006A7E8C">
        <w:rPr>
          <w:i/>
          <w:iCs/>
        </w:rPr>
        <w:t>через</w:t>
      </w:r>
      <w:proofErr w:type="gramEnd"/>
      <w:r w:rsidRPr="006A7E8C">
        <w:rPr>
          <w:i/>
          <w:iCs/>
        </w:rPr>
        <w:t>:</w:t>
      </w:r>
    </w:p>
    <w:p w:rsidR="00286DCA" w:rsidRPr="006A7E8C" w:rsidRDefault="00286DCA" w:rsidP="00286DCA">
      <w:pPr>
        <w:pStyle w:val="a3"/>
        <w:tabs>
          <w:tab w:val="left" w:pos="4860"/>
        </w:tabs>
        <w:spacing w:before="120" w:beforeAutospacing="0" w:after="0" w:afterAutospacing="0"/>
        <w:ind w:left="993" w:firstLine="141"/>
        <w:jc w:val="both"/>
      </w:pPr>
      <w:r w:rsidRPr="006A7E8C">
        <w:t>-создание условий для свободного выбора детьми деятельности, участников совместной деятельности;</w:t>
      </w:r>
    </w:p>
    <w:p w:rsidR="00286DCA" w:rsidRPr="006A7E8C" w:rsidRDefault="00286DCA" w:rsidP="00286DCA">
      <w:pPr>
        <w:pStyle w:val="a3"/>
        <w:tabs>
          <w:tab w:val="left" w:pos="4860"/>
        </w:tabs>
        <w:spacing w:before="120" w:beforeAutospacing="0" w:after="0" w:afterAutospacing="0"/>
        <w:ind w:left="993" w:firstLine="141"/>
        <w:jc w:val="both"/>
      </w:pPr>
      <w:r w:rsidRPr="006A7E8C">
        <w:t>-создание условий для принятия детьми решений, выражения своих чувств и мыслей;</w:t>
      </w:r>
    </w:p>
    <w:p w:rsidR="00286DCA" w:rsidRPr="006A7E8C" w:rsidRDefault="00286DCA" w:rsidP="00286DCA">
      <w:pPr>
        <w:pStyle w:val="a3"/>
        <w:tabs>
          <w:tab w:val="left" w:pos="4860"/>
        </w:tabs>
        <w:spacing w:before="120" w:beforeAutospacing="0" w:after="0" w:afterAutospacing="0"/>
        <w:ind w:left="993" w:firstLine="141"/>
        <w:jc w:val="both"/>
      </w:pPr>
      <w:r w:rsidRPr="006A7E8C">
        <w:t>-</w:t>
      </w:r>
      <w:proofErr w:type="spellStart"/>
      <w:r w:rsidRPr="006A7E8C">
        <w:t>недирективную</w:t>
      </w:r>
      <w:proofErr w:type="spellEnd"/>
      <w:r w:rsidRPr="006A7E8C">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i/>
          <w:iCs/>
        </w:rPr>
        <w:t>3. Установление правил взаимодействия в разных ситуациях:</w:t>
      </w:r>
    </w:p>
    <w:p w:rsidR="00286DCA" w:rsidRPr="006A7E8C" w:rsidRDefault="00286DCA" w:rsidP="00286DCA">
      <w:pPr>
        <w:pStyle w:val="a3"/>
        <w:tabs>
          <w:tab w:val="left" w:pos="4860"/>
        </w:tabs>
        <w:spacing w:before="120" w:beforeAutospacing="0" w:after="0" w:afterAutospacing="0"/>
        <w:ind w:left="993" w:firstLine="141"/>
        <w:jc w:val="both"/>
      </w:pPr>
      <w:r w:rsidRPr="006A7E8C">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86DCA" w:rsidRPr="006A7E8C" w:rsidRDefault="00286DCA" w:rsidP="00286DCA">
      <w:pPr>
        <w:pStyle w:val="a3"/>
        <w:tabs>
          <w:tab w:val="left" w:pos="4860"/>
        </w:tabs>
        <w:spacing w:before="120" w:beforeAutospacing="0" w:after="0" w:afterAutospacing="0"/>
        <w:ind w:left="993" w:firstLine="141"/>
        <w:jc w:val="both"/>
      </w:pPr>
      <w:r w:rsidRPr="006A7E8C">
        <w:t>-развитие коммуникативных способностей детей, позволяющих разрешать конфликтные ситуации со сверстниками;</w:t>
      </w:r>
    </w:p>
    <w:p w:rsidR="00286DCA" w:rsidRPr="006A7E8C" w:rsidRDefault="00286DCA" w:rsidP="00286DCA">
      <w:pPr>
        <w:pStyle w:val="a3"/>
        <w:tabs>
          <w:tab w:val="left" w:pos="4860"/>
        </w:tabs>
        <w:spacing w:before="120" w:beforeAutospacing="0" w:after="0" w:afterAutospacing="0"/>
        <w:ind w:left="993" w:firstLine="141"/>
        <w:jc w:val="both"/>
      </w:pPr>
      <w:r w:rsidRPr="006A7E8C">
        <w:t>-развитие умения детей работать в группе сверстников;</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i/>
          <w:iCs/>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A7E8C">
        <w:rPr>
          <w:i/>
          <w:iCs/>
        </w:rPr>
        <w:t>со</w:t>
      </w:r>
      <w:proofErr w:type="gramEnd"/>
      <w:r w:rsidRPr="006A7E8C">
        <w:rPr>
          <w:i/>
          <w:iCs/>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86DCA" w:rsidRPr="006A7E8C" w:rsidRDefault="00286DCA" w:rsidP="00286DCA">
      <w:pPr>
        <w:pStyle w:val="a3"/>
        <w:tabs>
          <w:tab w:val="left" w:pos="4860"/>
        </w:tabs>
        <w:spacing w:before="120" w:beforeAutospacing="0" w:after="0" w:afterAutospacing="0"/>
        <w:ind w:left="993" w:firstLine="141"/>
        <w:jc w:val="both"/>
      </w:pPr>
      <w:r w:rsidRPr="006A7E8C">
        <w:t>-создание условий для овладения культурными средствами деятельности;</w:t>
      </w:r>
    </w:p>
    <w:p w:rsidR="00286DCA" w:rsidRPr="006A7E8C" w:rsidRDefault="00286DCA" w:rsidP="00286DCA">
      <w:pPr>
        <w:pStyle w:val="a3"/>
        <w:tabs>
          <w:tab w:val="left" w:pos="4860"/>
        </w:tabs>
        <w:spacing w:before="120" w:beforeAutospacing="0" w:after="0" w:afterAutospacing="0"/>
        <w:ind w:left="993" w:firstLine="141"/>
        <w:jc w:val="both"/>
      </w:pPr>
      <w:r w:rsidRPr="006A7E8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86DCA" w:rsidRPr="006A7E8C" w:rsidRDefault="00286DCA" w:rsidP="00286DCA">
      <w:pPr>
        <w:pStyle w:val="a3"/>
        <w:tabs>
          <w:tab w:val="left" w:pos="4860"/>
        </w:tabs>
        <w:spacing w:before="120" w:beforeAutospacing="0" w:after="0" w:afterAutospacing="0"/>
        <w:ind w:left="993" w:firstLine="141"/>
        <w:jc w:val="both"/>
      </w:pPr>
      <w:r w:rsidRPr="006A7E8C">
        <w:t>-поддержку спонтанной игры детей, ее обогащение, обеспечение игрового времени и пространства</w:t>
      </w:r>
    </w:p>
    <w:p w:rsidR="00286DCA" w:rsidRPr="006A7E8C" w:rsidRDefault="00286DCA" w:rsidP="00286DCA">
      <w:pPr>
        <w:pStyle w:val="a3"/>
        <w:tabs>
          <w:tab w:val="left" w:pos="4860"/>
        </w:tabs>
        <w:spacing w:before="120" w:beforeAutospacing="0" w:after="0" w:afterAutospacing="0"/>
        <w:ind w:left="993" w:firstLine="141"/>
        <w:jc w:val="both"/>
      </w:pPr>
      <w:r w:rsidRPr="006A7E8C">
        <w:t>-оценку индивидуального развития детей;</w:t>
      </w:r>
    </w:p>
    <w:p w:rsidR="00286DCA" w:rsidRPr="006A7E8C" w:rsidRDefault="00286DCA" w:rsidP="00286DCA">
      <w:pPr>
        <w:pStyle w:val="a3"/>
        <w:tabs>
          <w:tab w:val="left" w:pos="4860"/>
        </w:tabs>
        <w:spacing w:before="120" w:beforeAutospacing="0" w:after="0" w:afterAutospacing="0"/>
        <w:ind w:left="993" w:firstLine="141"/>
        <w:jc w:val="both"/>
      </w:pPr>
      <w:r w:rsidRPr="006A7E8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rStyle w:val="apple-converted-space"/>
        </w:rPr>
        <w:t> </w:t>
      </w:r>
      <w:r w:rsidRPr="006A7E8C">
        <w:rPr>
          <w:i/>
          <w:iCs/>
        </w:rPr>
        <w:t>Детское игровое экспериментирование</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rStyle w:val="apple-converted-space"/>
        </w:rPr>
        <w:t> </w:t>
      </w:r>
      <w:r w:rsidRPr="006A7E8C">
        <w:rPr>
          <w:i/>
          <w:iCs/>
        </w:rPr>
        <w:t>Создание интеллектуально-игровой среды</w:t>
      </w:r>
    </w:p>
    <w:p w:rsidR="00286DCA" w:rsidRPr="006A7E8C" w:rsidRDefault="00286DCA" w:rsidP="00286DCA">
      <w:pPr>
        <w:pStyle w:val="a3"/>
        <w:tabs>
          <w:tab w:val="left" w:pos="4860"/>
        </w:tabs>
        <w:spacing w:before="120" w:beforeAutospacing="0" w:after="0" w:afterAutospacing="0"/>
        <w:ind w:left="993" w:firstLine="141"/>
        <w:jc w:val="both"/>
      </w:pPr>
      <w:r w:rsidRPr="006A7E8C">
        <w:t>-Проектирование</w:t>
      </w:r>
    </w:p>
    <w:p w:rsidR="00286DCA" w:rsidRPr="006A7E8C" w:rsidRDefault="00286DCA" w:rsidP="00286DCA">
      <w:pPr>
        <w:pStyle w:val="a3"/>
        <w:tabs>
          <w:tab w:val="left" w:pos="4860"/>
        </w:tabs>
        <w:spacing w:before="120" w:beforeAutospacing="0" w:after="0" w:afterAutospacing="0"/>
        <w:ind w:left="993" w:firstLine="141"/>
        <w:jc w:val="both"/>
      </w:pPr>
      <w:r w:rsidRPr="006A7E8C">
        <w:t>-Игровое моделирование</w:t>
      </w:r>
    </w:p>
    <w:p w:rsidR="00286DCA" w:rsidRPr="006A7E8C" w:rsidRDefault="00286DCA" w:rsidP="00286DCA">
      <w:pPr>
        <w:pStyle w:val="a3"/>
        <w:tabs>
          <w:tab w:val="left" w:pos="4860"/>
        </w:tabs>
        <w:spacing w:before="120" w:beforeAutospacing="0" w:after="0" w:afterAutospacing="0"/>
        <w:ind w:left="993" w:firstLine="141"/>
        <w:jc w:val="both"/>
      </w:pPr>
      <w:r w:rsidRPr="006A7E8C">
        <w:t>·        </w:t>
      </w:r>
      <w:r w:rsidRPr="006A7E8C">
        <w:rPr>
          <w:rStyle w:val="apple-converted-space"/>
        </w:rPr>
        <w:t> </w:t>
      </w:r>
      <w:r w:rsidRPr="006A7E8C">
        <w:rPr>
          <w:i/>
          <w:iCs/>
        </w:rPr>
        <w:t>Переход к новым активным методам обучения (ориентироваться </w:t>
      </w:r>
      <w:r w:rsidRPr="006A7E8C">
        <w:rPr>
          <w:rStyle w:val="apple-converted-space"/>
          <w:i/>
          <w:iCs/>
        </w:rPr>
        <w:t> </w:t>
      </w:r>
      <w:r w:rsidRPr="006A7E8C">
        <w:rPr>
          <w:i/>
          <w:iCs/>
        </w:rPr>
        <w:t>скорее на процесс получения знаний детьми, чем на знания как таковые)</w:t>
      </w:r>
    </w:p>
    <w:p w:rsidR="00286DCA" w:rsidRPr="006A7E8C" w:rsidRDefault="00286DCA" w:rsidP="00286DCA">
      <w:pPr>
        <w:pStyle w:val="a3"/>
        <w:tabs>
          <w:tab w:val="left" w:pos="4860"/>
        </w:tabs>
        <w:spacing w:before="120" w:beforeAutospacing="0" w:after="0" w:afterAutospacing="0"/>
        <w:ind w:left="993" w:firstLine="141"/>
        <w:jc w:val="both"/>
      </w:pPr>
      <w:r w:rsidRPr="006A7E8C">
        <w:t>-Формирование поискового стиля мышления</w:t>
      </w:r>
    </w:p>
    <w:p w:rsidR="00286DCA" w:rsidRPr="006A7E8C" w:rsidRDefault="00286DCA" w:rsidP="00286DCA">
      <w:pPr>
        <w:pStyle w:val="a3"/>
        <w:tabs>
          <w:tab w:val="left" w:pos="4860"/>
        </w:tabs>
        <w:spacing w:before="120" w:beforeAutospacing="0" w:after="0" w:afterAutospacing="0"/>
        <w:ind w:left="993" w:firstLine="141"/>
        <w:jc w:val="both"/>
      </w:pPr>
      <w:r w:rsidRPr="006A7E8C">
        <w:t>-Формирование интереса к познанию и исследованию</w:t>
      </w:r>
    </w:p>
    <w:p w:rsidR="00286DCA" w:rsidRPr="006A7E8C" w:rsidRDefault="00286DCA" w:rsidP="00286DCA">
      <w:pPr>
        <w:pStyle w:val="a3"/>
        <w:tabs>
          <w:tab w:val="left" w:pos="4860"/>
        </w:tabs>
        <w:spacing w:before="120" w:beforeAutospacing="0" w:after="0" w:afterAutospacing="0"/>
        <w:ind w:left="993" w:firstLine="141"/>
        <w:jc w:val="both"/>
      </w:pPr>
      <w:r w:rsidRPr="006A7E8C">
        <w:t xml:space="preserve">-Развитие у детей доказательного типа </w:t>
      </w:r>
      <w:proofErr w:type="gramStart"/>
      <w:r w:rsidRPr="006A7E8C">
        <w:t>рассуждении</w:t>
      </w:r>
      <w:proofErr w:type="gramEnd"/>
      <w:r w:rsidRPr="006A7E8C">
        <w:t>.</w:t>
      </w:r>
    </w:p>
    <w:p w:rsidR="00286DCA" w:rsidRPr="006A7E8C" w:rsidRDefault="00286DCA" w:rsidP="00286DCA">
      <w:pPr>
        <w:pStyle w:val="a3"/>
        <w:tabs>
          <w:tab w:val="left" w:pos="4860"/>
        </w:tabs>
        <w:spacing w:before="120" w:beforeAutospacing="0" w:after="0" w:afterAutospacing="0"/>
        <w:ind w:left="993" w:firstLine="141"/>
        <w:jc w:val="both"/>
      </w:pPr>
      <w:r w:rsidRPr="006A7E8C">
        <w:t> </w:t>
      </w:r>
    </w:p>
    <w:p w:rsidR="00286DCA" w:rsidRPr="00821688" w:rsidRDefault="00286DCA" w:rsidP="00286DCA">
      <w:pPr>
        <w:spacing w:before="120"/>
        <w:ind w:left="993" w:firstLine="141"/>
        <w:rPr>
          <w:i/>
        </w:rPr>
      </w:pPr>
      <w:r w:rsidRPr="00821688">
        <w:rPr>
          <w:b/>
          <w:i/>
        </w:rPr>
        <w:lastRenderedPageBreak/>
        <w:t>Четвертый год жизни. 2-я младшая группа.</w:t>
      </w:r>
    </w:p>
    <w:p w:rsidR="00286DCA" w:rsidRPr="006A7E8C" w:rsidRDefault="00286DCA" w:rsidP="00286DCA">
      <w:pPr>
        <w:pStyle w:val="20"/>
        <w:tabs>
          <w:tab w:val="left" w:pos="4860"/>
        </w:tabs>
        <w:spacing w:before="120" w:beforeAutospacing="0" w:after="0" w:afterAutospacing="0"/>
        <w:ind w:left="993" w:firstLine="141"/>
        <w:jc w:val="both"/>
      </w:pPr>
      <w:r w:rsidRPr="006A7E8C">
        <w:t>Приоритетная сфера инициативы</w:t>
      </w:r>
      <w:r w:rsidRPr="006A7E8C">
        <w:rPr>
          <w:rStyle w:val="apple-converted-space"/>
        </w:rPr>
        <w:t> </w:t>
      </w:r>
      <w:r w:rsidRPr="006A7E8C">
        <w:rPr>
          <w:b/>
          <w:bCs/>
          <w:i/>
          <w:iCs/>
        </w:rPr>
        <w:t>— продуктивная деятельность.</w:t>
      </w:r>
    </w:p>
    <w:p w:rsidR="00286DCA" w:rsidRPr="006A7E8C" w:rsidRDefault="00286DCA" w:rsidP="00286DCA">
      <w:pPr>
        <w:pStyle w:val="20"/>
        <w:tabs>
          <w:tab w:val="left" w:pos="4860"/>
        </w:tabs>
        <w:spacing w:before="120" w:beforeAutospacing="0" w:after="0" w:afterAutospacing="0"/>
        <w:ind w:left="993" w:firstLine="141"/>
        <w:jc w:val="both"/>
      </w:pPr>
      <w:r w:rsidRPr="006A7E8C">
        <w:t>Деятельность педагога по поддержке детской инициативы:</w:t>
      </w:r>
    </w:p>
    <w:p w:rsidR="00286DCA" w:rsidRPr="006A7E8C" w:rsidRDefault="00286DCA" w:rsidP="00286DCA">
      <w:pPr>
        <w:pStyle w:val="10"/>
        <w:tabs>
          <w:tab w:val="left" w:pos="4860"/>
        </w:tabs>
        <w:spacing w:before="120" w:beforeAutospacing="0" w:after="0" w:afterAutospacing="0"/>
        <w:ind w:left="993" w:firstLine="141"/>
        <w:jc w:val="both"/>
      </w:pPr>
      <w:r w:rsidRPr="006A7E8C">
        <w:t>• Создавать условия для реализации собственных планов и замыслов каж</w:t>
      </w:r>
      <w:r w:rsidRPr="006A7E8C">
        <w:softHyphen/>
        <w:t>дого ребенка.</w:t>
      </w:r>
    </w:p>
    <w:p w:rsidR="00286DCA" w:rsidRPr="006A7E8C" w:rsidRDefault="00286DCA" w:rsidP="00286DCA">
      <w:pPr>
        <w:pStyle w:val="10"/>
        <w:tabs>
          <w:tab w:val="left" w:pos="4860"/>
        </w:tabs>
        <w:spacing w:before="120" w:beforeAutospacing="0" w:after="0" w:afterAutospacing="0"/>
        <w:ind w:left="993" w:firstLine="141"/>
        <w:jc w:val="both"/>
      </w:pPr>
      <w:r w:rsidRPr="006A7E8C">
        <w:t>• Рассказывать детям об их реальных, а также возможных в будущем дости</w:t>
      </w:r>
      <w:r w:rsidRPr="006A7E8C">
        <w:softHyphen/>
        <w:t>жениях.</w:t>
      </w:r>
    </w:p>
    <w:p w:rsidR="00286DCA" w:rsidRPr="006A7E8C" w:rsidRDefault="00286DCA" w:rsidP="00286DCA">
      <w:pPr>
        <w:pStyle w:val="10"/>
        <w:tabs>
          <w:tab w:val="left" w:pos="4860"/>
        </w:tabs>
        <w:spacing w:before="120" w:beforeAutospacing="0" w:after="0" w:afterAutospacing="0"/>
        <w:ind w:left="993" w:firstLine="141"/>
        <w:jc w:val="both"/>
      </w:pPr>
      <w:r w:rsidRPr="006A7E8C">
        <w:t>•Отмечать и публично поддерживать любые успехи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w:t>
      </w:r>
      <w:r>
        <w:t> </w:t>
      </w:r>
      <w:r w:rsidRPr="006A7E8C">
        <w:t>Всемерно поощрять самостоятельность детей и расширять ее сферу.</w:t>
      </w:r>
    </w:p>
    <w:p w:rsidR="00286DCA" w:rsidRPr="006A7E8C" w:rsidRDefault="00286DCA" w:rsidP="00286DCA">
      <w:pPr>
        <w:pStyle w:val="10"/>
        <w:tabs>
          <w:tab w:val="left" w:pos="4860"/>
        </w:tabs>
        <w:spacing w:before="120" w:beforeAutospacing="0" w:after="0" w:afterAutospacing="0"/>
        <w:ind w:left="993" w:firstLine="141"/>
        <w:jc w:val="both"/>
      </w:pPr>
      <w:r w:rsidRPr="006A7E8C">
        <w:t>• </w:t>
      </w:r>
      <w:proofErr w:type="gramStart"/>
      <w:r w:rsidRPr="006A7E8C">
        <w:t>Помогать ребенку найти</w:t>
      </w:r>
      <w:proofErr w:type="gramEnd"/>
      <w:r w:rsidRPr="006A7E8C">
        <w:t xml:space="preserve"> способ реализации собственных поставленных целей.</w:t>
      </w:r>
    </w:p>
    <w:p w:rsidR="00286DCA" w:rsidRPr="006A7E8C" w:rsidRDefault="00286DCA" w:rsidP="00286DCA">
      <w:pPr>
        <w:pStyle w:val="10"/>
        <w:tabs>
          <w:tab w:val="left" w:pos="4860"/>
        </w:tabs>
        <w:spacing w:before="120" w:beforeAutospacing="0" w:after="0" w:afterAutospacing="0"/>
        <w:ind w:left="993" w:firstLine="141"/>
        <w:jc w:val="both"/>
      </w:pPr>
      <w:r w:rsidRPr="006A7E8C">
        <w:t>• Поддерживать стремление научиться делать что-то и радостное ощущение возрастающей умелости.</w:t>
      </w:r>
    </w:p>
    <w:p w:rsidR="00286DCA" w:rsidRPr="006A7E8C" w:rsidRDefault="00286DCA" w:rsidP="00286DCA">
      <w:pPr>
        <w:pStyle w:val="10"/>
        <w:tabs>
          <w:tab w:val="left" w:pos="4860"/>
        </w:tabs>
        <w:spacing w:before="120" w:beforeAutospacing="0" w:after="0" w:afterAutospacing="0"/>
        <w:ind w:left="993" w:firstLine="141"/>
        <w:jc w:val="both"/>
      </w:pPr>
      <w:r w:rsidRPr="006A7E8C">
        <w:t>• В ходе занятий и в повседневной жизни терпимо относиться к затрудне</w:t>
      </w:r>
      <w:r w:rsidRPr="006A7E8C">
        <w:softHyphen/>
        <w:t>ниям ребенка, позволять ему действовать в своем темпе.</w:t>
      </w:r>
    </w:p>
    <w:p w:rsidR="00286DCA" w:rsidRPr="006A7E8C" w:rsidRDefault="00286DCA" w:rsidP="00286DCA">
      <w:pPr>
        <w:pStyle w:val="10"/>
        <w:tabs>
          <w:tab w:val="left" w:pos="4860"/>
        </w:tabs>
        <w:spacing w:before="120" w:beforeAutospacing="0" w:after="0" w:afterAutospacing="0"/>
        <w:ind w:left="993" w:firstLine="141"/>
        <w:jc w:val="both"/>
      </w:pPr>
      <w:r w:rsidRPr="006A7E8C">
        <w:t>• Не критиковать результаты деятельности детей, а также их самих. Использовать в роли носителей критики только игровые персонажи, для кото</w:t>
      </w:r>
      <w:r w:rsidRPr="006A7E8C">
        <w:softHyphen/>
        <w:t>рых создавались эти продукты.</w:t>
      </w:r>
    </w:p>
    <w:p w:rsidR="00286DCA" w:rsidRPr="006A7E8C" w:rsidRDefault="00286DCA" w:rsidP="00286DCA">
      <w:pPr>
        <w:pStyle w:val="10"/>
        <w:tabs>
          <w:tab w:val="left" w:pos="4860"/>
        </w:tabs>
        <w:spacing w:before="120" w:beforeAutospacing="0" w:after="0" w:afterAutospacing="0"/>
        <w:ind w:left="993" w:firstLine="141"/>
        <w:jc w:val="both"/>
      </w:pPr>
      <w:r w:rsidRPr="006A7E8C">
        <w:t>• Ограничить критику исключительно результа</w:t>
      </w:r>
      <w:r w:rsidRPr="006A7E8C">
        <w:softHyphen/>
        <w:t>тами продуктивной деятельности.</w:t>
      </w:r>
    </w:p>
    <w:p w:rsidR="00286DCA" w:rsidRPr="006A7E8C" w:rsidRDefault="00286DCA" w:rsidP="00286DCA">
      <w:pPr>
        <w:pStyle w:val="10"/>
        <w:tabs>
          <w:tab w:val="left" w:pos="4860"/>
        </w:tabs>
        <w:spacing w:before="120" w:beforeAutospacing="0" w:after="0" w:afterAutospacing="0"/>
        <w:ind w:left="993" w:firstLine="141"/>
        <w:jc w:val="both"/>
      </w:pPr>
      <w:r w:rsidRPr="006A7E8C">
        <w:t>• Учитывать индивидуальные особенности детей, стремиться найти подход к застенчивым, нерешительным, конфликтным, непопулярным детям.</w:t>
      </w:r>
    </w:p>
    <w:p w:rsidR="00286DCA" w:rsidRPr="006A7E8C" w:rsidRDefault="00286DCA" w:rsidP="00286DCA">
      <w:pPr>
        <w:pStyle w:val="10"/>
        <w:tabs>
          <w:tab w:val="left" w:pos="4860"/>
        </w:tabs>
        <w:spacing w:before="120" w:beforeAutospacing="0" w:after="0" w:afterAutospacing="0"/>
        <w:ind w:left="993" w:firstLine="141"/>
        <w:jc w:val="both"/>
      </w:pPr>
      <w:r w:rsidRPr="006A7E8C">
        <w:t>• Уважать и ценить каждого ребенка независимо от его достижений, досто</w:t>
      </w:r>
      <w:r w:rsidRPr="006A7E8C">
        <w:softHyphen/>
        <w:t>инств и недостатков.</w:t>
      </w:r>
    </w:p>
    <w:p w:rsidR="00286DCA" w:rsidRDefault="00286DCA" w:rsidP="00286DCA">
      <w:pPr>
        <w:pStyle w:val="10"/>
        <w:tabs>
          <w:tab w:val="left" w:pos="4860"/>
        </w:tabs>
        <w:spacing w:before="120" w:beforeAutospacing="0" w:after="0" w:afterAutospacing="0"/>
        <w:ind w:left="993" w:firstLine="141"/>
        <w:jc w:val="both"/>
      </w:pPr>
      <w:proofErr w:type="gramStart"/>
      <w:r w:rsidRPr="006A7E8C">
        <w:t>•</w:t>
      </w:r>
      <w:r>
        <w:t> </w:t>
      </w:r>
      <w:r w:rsidRPr="006A7E8C">
        <w:t>Создавать</w:t>
      </w:r>
      <w:r w:rsidRPr="006A7E8C">
        <w:rPr>
          <w:rStyle w:val="apple-converted-space"/>
        </w:rPr>
        <w:t> </w:t>
      </w:r>
      <w:r w:rsidRPr="006A7E8C">
        <w:t>положительный психологический микроклимат, в рав</w:t>
      </w:r>
      <w:r w:rsidRPr="006A7E8C">
        <w:softHyphen/>
        <w:t xml:space="preserve">ной </w:t>
      </w:r>
      <w:proofErr w:type="spellStart"/>
      <w:r w:rsidRPr="006A7E8C">
        <w:t>мерепроявляя</w:t>
      </w:r>
      <w:proofErr w:type="spellEnd"/>
      <w:r w:rsidRPr="006A7E8C">
        <w:t xml:space="preserve"> любовь и заботу ко всем детям: выражать радость при встрече; использовать ласку и те</w:t>
      </w:r>
      <w:r>
        <w:t xml:space="preserve">плое слово для выражения своего </w:t>
      </w:r>
      <w:r w:rsidRPr="006A7E8C">
        <w:t>отношения к ребенку; проявлять деликатность и тактичность.</w:t>
      </w:r>
      <w:proofErr w:type="gramEnd"/>
    </w:p>
    <w:p w:rsidR="00286DCA" w:rsidRPr="006A7E8C" w:rsidRDefault="00286DCA" w:rsidP="00286DCA">
      <w:pPr>
        <w:pStyle w:val="10"/>
        <w:tabs>
          <w:tab w:val="left" w:pos="4860"/>
        </w:tabs>
        <w:spacing w:before="120" w:beforeAutospacing="0" w:after="0" w:afterAutospacing="0"/>
        <w:ind w:left="993" w:firstLine="141"/>
        <w:jc w:val="both"/>
      </w:pPr>
      <w:r w:rsidRPr="006A7E8C">
        <w:t>4-5 лет</w:t>
      </w:r>
    </w:p>
    <w:p w:rsidR="00286DCA" w:rsidRPr="006A7E8C" w:rsidRDefault="00286DCA" w:rsidP="00286DCA">
      <w:pPr>
        <w:pStyle w:val="20"/>
        <w:tabs>
          <w:tab w:val="left" w:pos="4860"/>
        </w:tabs>
        <w:spacing w:before="120" w:beforeAutospacing="0" w:after="0" w:afterAutospacing="0"/>
        <w:ind w:left="993" w:firstLine="141"/>
        <w:jc w:val="both"/>
      </w:pPr>
      <w:r w:rsidRPr="006A7E8C">
        <w:t>Приоритетная сфера инициативы —</w:t>
      </w:r>
      <w:r w:rsidRPr="006A7E8C">
        <w:rPr>
          <w:rStyle w:val="apple-converted-space"/>
        </w:rPr>
        <w:t> </w:t>
      </w:r>
      <w:r w:rsidRPr="006A7E8C">
        <w:rPr>
          <w:b/>
          <w:bCs/>
        </w:rPr>
        <w:t>познание окружающего мира.</w:t>
      </w:r>
    </w:p>
    <w:p w:rsidR="00286DCA" w:rsidRPr="006A7E8C" w:rsidRDefault="00286DCA" w:rsidP="00286DCA">
      <w:pPr>
        <w:pStyle w:val="20"/>
        <w:tabs>
          <w:tab w:val="left" w:pos="4860"/>
        </w:tabs>
        <w:spacing w:before="120" w:beforeAutospacing="0" w:after="0" w:afterAutospacing="0"/>
        <w:ind w:left="993" w:firstLine="141"/>
        <w:jc w:val="both"/>
      </w:pPr>
      <w:r w:rsidRPr="006A7E8C">
        <w:t>Деятельность педагога по поддержке детской инициативы:</w:t>
      </w:r>
    </w:p>
    <w:p w:rsidR="00286DCA" w:rsidRPr="006A7E8C" w:rsidRDefault="00286DCA" w:rsidP="00286DCA">
      <w:pPr>
        <w:pStyle w:val="10"/>
        <w:tabs>
          <w:tab w:val="left" w:pos="4860"/>
        </w:tabs>
        <w:spacing w:before="120" w:beforeAutospacing="0" w:after="0" w:afterAutospacing="0"/>
        <w:ind w:left="993" w:firstLine="141"/>
        <w:jc w:val="both"/>
      </w:pPr>
      <w:r w:rsidRPr="006A7E8C">
        <w:t>•</w:t>
      </w:r>
      <w:r>
        <w:t> </w:t>
      </w:r>
      <w:r w:rsidRPr="006A7E8C">
        <w:t>Поощрять желание ребенка заниматься физической культурой, спортом, участия в спортивных развлечениях, праздниках.</w:t>
      </w:r>
    </w:p>
    <w:p w:rsidR="00286DCA" w:rsidRPr="006A7E8C" w:rsidRDefault="00286DCA" w:rsidP="00286DCA">
      <w:pPr>
        <w:pStyle w:val="10"/>
        <w:tabs>
          <w:tab w:val="left" w:pos="4860"/>
        </w:tabs>
        <w:spacing w:before="120" w:beforeAutospacing="0" w:after="0" w:afterAutospacing="0"/>
        <w:ind w:left="993" w:firstLine="141"/>
        <w:jc w:val="both"/>
      </w:pPr>
      <w:r w:rsidRPr="006A7E8C">
        <w:t>•Негативные оценки можно давать только поступкам ребенка и только один на один, а не на глазах у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lastRenderedPageBreak/>
        <w:t>•</w:t>
      </w:r>
      <w:r>
        <w:t> </w:t>
      </w:r>
      <w:r w:rsidRPr="006A7E8C">
        <w:t>Недопустимо диктовать детям, как и во что они должны играть; навязы</w:t>
      </w:r>
      <w:r w:rsidRPr="006A7E8C">
        <w:softHyphen/>
        <w:t>вать им сюжеты игры. Развивающий потенциал игры определяется тем, что это самостоятельная, организуемая самими детьми деятельность.</w:t>
      </w:r>
    </w:p>
    <w:p w:rsidR="00286DCA" w:rsidRPr="006A7E8C" w:rsidRDefault="00286DCA" w:rsidP="00286DCA">
      <w:pPr>
        <w:pStyle w:val="10"/>
        <w:tabs>
          <w:tab w:val="left" w:pos="4860"/>
        </w:tabs>
        <w:spacing w:before="120" w:beforeAutospacing="0" w:after="0" w:afterAutospacing="0"/>
        <w:ind w:left="993" w:firstLine="141"/>
        <w:jc w:val="both"/>
      </w:pPr>
      <w:r w:rsidRPr="006A7E8C">
        <w:t>•</w:t>
      </w:r>
      <w:r>
        <w:t> </w:t>
      </w:r>
      <w:r w:rsidRPr="006A7E8C">
        <w:t>Участие взрослого в играх детей полезно при выполнении следующих условий: дети сами приглашают взрослого в игру или добровольно соглаша</w:t>
      </w:r>
      <w:r w:rsidRPr="006A7E8C">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6A7E8C">
        <w:softHyphen/>
        <w:t>деляется детьми.</w:t>
      </w:r>
    </w:p>
    <w:p w:rsidR="00286DCA" w:rsidRPr="006A7E8C" w:rsidRDefault="00286DCA" w:rsidP="00286DCA">
      <w:pPr>
        <w:pStyle w:val="10"/>
        <w:tabs>
          <w:tab w:val="left" w:pos="4860"/>
        </w:tabs>
        <w:spacing w:before="120" w:beforeAutospacing="0" w:after="0" w:afterAutospacing="0"/>
        <w:ind w:left="993" w:firstLine="141"/>
        <w:jc w:val="both"/>
      </w:pPr>
      <w:r w:rsidRPr="006A7E8C">
        <w:t>•Привлекать детей к украшению спортивного зала к праздникам, обсуждая разные возможности и предложения.</w:t>
      </w:r>
    </w:p>
    <w:p w:rsidR="00286DCA" w:rsidRPr="006A7E8C" w:rsidRDefault="00286DCA" w:rsidP="00286DCA">
      <w:pPr>
        <w:pStyle w:val="10"/>
        <w:tabs>
          <w:tab w:val="left" w:pos="4860"/>
        </w:tabs>
        <w:spacing w:before="120" w:beforeAutospacing="0" w:after="0" w:afterAutospacing="0"/>
        <w:ind w:left="993" w:firstLine="141"/>
        <w:jc w:val="both"/>
      </w:pPr>
      <w:r w:rsidRPr="006A7E8C">
        <w:t>•Побуждать детей формировать и выражать собственную эстетическую оценку воспринимаемого, не навязывая им мнения взрослых.</w:t>
      </w:r>
    </w:p>
    <w:p w:rsidR="00286DCA" w:rsidRPr="006A7E8C" w:rsidRDefault="00286DCA" w:rsidP="00286DCA">
      <w:pPr>
        <w:pStyle w:val="10"/>
        <w:tabs>
          <w:tab w:val="left" w:pos="4860"/>
        </w:tabs>
        <w:spacing w:before="120" w:beforeAutospacing="0" w:after="0" w:afterAutospacing="0"/>
        <w:ind w:left="993" w:firstLine="141"/>
        <w:jc w:val="both"/>
      </w:pPr>
      <w:r w:rsidRPr="006A7E8C">
        <w:t> </w:t>
      </w:r>
    </w:p>
    <w:p w:rsidR="00286DCA" w:rsidRPr="009E2BD2" w:rsidRDefault="00286DCA" w:rsidP="00286DCA">
      <w:pPr>
        <w:spacing w:before="120"/>
        <w:ind w:left="993" w:firstLine="141"/>
        <w:rPr>
          <w:i/>
        </w:rPr>
      </w:pPr>
      <w:r w:rsidRPr="009E2BD2">
        <w:rPr>
          <w:b/>
          <w:i/>
        </w:rPr>
        <w:t xml:space="preserve">Пятый год жизни. Средняя группа. </w:t>
      </w:r>
    </w:p>
    <w:p w:rsidR="00286DCA" w:rsidRPr="006A7E8C" w:rsidRDefault="00286DCA" w:rsidP="00286DCA">
      <w:pPr>
        <w:pStyle w:val="20"/>
        <w:tabs>
          <w:tab w:val="left" w:pos="4860"/>
        </w:tabs>
        <w:spacing w:before="120" w:beforeAutospacing="0" w:after="0" w:afterAutospacing="0"/>
        <w:ind w:left="993" w:firstLine="141"/>
        <w:jc w:val="both"/>
      </w:pPr>
      <w:r w:rsidRPr="006A7E8C">
        <w:t>Приоритетная сфера инициативы —</w:t>
      </w:r>
      <w:r w:rsidRPr="006A7E8C">
        <w:rPr>
          <w:rStyle w:val="apple-converted-space"/>
        </w:rPr>
        <w:t> </w:t>
      </w:r>
      <w:proofErr w:type="spellStart"/>
      <w:r w:rsidRPr="006A7E8C">
        <w:rPr>
          <w:b/>
          <w:bCs/>
        </w:rPr>
        <w:t>внеситуативно-личностное</w:t>
      </w:r>
      <w:proofErr w:type="spellEnd"/>
      <w:r w:rsidRPr="006A7E8C">
        <w:rPr>
          <w:b/>
          <w:bCs/>
        </w:rPr>
        <w:t xml:space="preserve"> общение.</w:t>
      </w:r>
    </w:p>
    <w:p w:rsidR="00286DCA" w:rsidRPr="006A7E8C" w:rsidRDefault="00286DCA" w:rsidP="00286DCA">
      <w:pPr>
        <w:pStyle w:val="20"/>
        <w:tabs>
          <w:tab w:val="left" w:pos="4860"/>
        </w:tabs>
        <w:spacing w:before="120" w:beforeAutospacing="0" w:after="0" w:afterAutospacing="0"/>
        <w:ind w:left="993" w:firstLine="141"/>
        <w:jc w:val="both"/>
      </w:pPr>
      <w:r w:rsidRPr="006A7E8C">
        <w:t>Деятельность педагога по поддержке детской инициативы:</w:t>
      </w:r>
    </w:p>
    <w:p w:rsidR="00286DCA" w:rsidRPr="006A7E8C" w:rsidRDefault="00286DCA" w:rsidP="00286DCA">
      <w:pPr>
        <w:pStyle w:val="10"/>
        <w:tabs>
          <w:tab w:val="left" w:pos="4860"/>
        </w:tabs>
        <w:spacing w:before="120" w:beforeAutospacing="0" w:after="0" w:afterAutospacing="0"/>
        <w:ind w:left="993" w:firstLine="141"/>
        <w:jc w:val="both"/>
      </w:pPr>
      <w:r w:rsidRPr="006A7E8C">
        <w:t>•Создавать</w:t>
      </w:r>
      <w:r w:rsidRPr="006A7E8C">
        <w:rPr>
          <w:rStyle w:val="apple-converted-space"/>
        </w:rPr>
        <w:t> </w:t>
      </w:r>
      <w:r w:rsidRPr="006A7E8C">
        <w:t>положительный психологический микроклимат, в рав</w:t>
      </w:r>
      <w:r w:rsidRPr="006A7E8C">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6DCA" w:rsidRPr="006A7E8C" w:rsidRDefault="00286DCA" w:rsidP="00286DCA">
      <w:pPr>
        <w:pStyle w:val="10"/>
        <w:tabs>
          <w:tab w:val="left" w:pos="4860"/>
        </w:tabs>
        <w:spacing w:before="120" w:beforeAutospacing="0" w:after="0" w:afterAutospacing="0"/>
        <w:ind w:left="993" w:firstLine="141"/>
        <w:jc w:val="both"/>
      </w:pPr>
      <w:r w:rsidRPr="006A7E8C">
        <w:t>•Уважать индивидуальные вкусы и привычки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•Поощрять желание создавать что-либо по собственному замыслу; обра</w:t>
      </w:r>
      <w:r w:rsidRPr="006A7E8C">
        <w:softHyphen/>
        <w:t>щать внимание детей на полезность будущего продукта для других или ту радость, которую он доставит кому-то (маме, бабушке, папе, другу).</w:t>
      </w:r>
    </w:p>
    <w:p w:rsidR="00286DCA" w:rsidRPr="006A7E8C" w:rsidRDefault="00286DCA" w:rsidP="00286DCA">
      <w:pPr>
        <w:pStyle w:val="10"/>
        <w:tabs>
          <w:tab w:val="left" w:pos="4860"/>
        </w:tabs>
        <w:spacing w:before="120" w:beforeAutospacing="0" w:after="0" w:afterAutospacing="0"/>
        <w:ind w:left="993" w:firstLine="141"/>
        <w:jc w:val="both"/>
      </w:pPr>
      <w:r w:rsidRPr="006A7E8C">
        <w:t>•Создавать условия для разнообразной самостоятельной</w:t>
      </w:r>
      <w:r w:rsidRPr="006A7E8C">
        <w:rPr>
          <w:rStyle w:val="apple-converted-space"/>
        </w:rPr>
        <w:t> </w:t>
      </w:r>
      <w:r w:rsidRPr="006A7E8C">
        <w:t>дея</w:t>
      </w:r>
      <w:r w:rsidRPr="006A7E8C">
        <w:softHyphen/>
        <w:t>тельности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•При необходимости помогать детям в решении проблем организации игры.</w:t>
      </w:r>
    </w:p>
    <w:p w:rsidR="00286DCA" w:rsidRDefault="00286DCA" w:rsidP="00286DCA">
      <w:pPr>
        <w:pStyle w:val="10"/>
        <w:tabs>
          <w:tab w:val="left" w:pos="4860"/>
        </w:tabs>
        <w:spacing w:before="120" w:beforeAutospacing="0" w:after="0" w:afterAutospacing="0"/>
        <w:ind w:left="993" w:firstLine="141"/>
        <w:jc w:val="both"/>
      </w:pPr>
      <w:r w:rsidRPr="006A7E8C">
        <w:t xml:space="preserve">•Создавать условия и выделять время для дополнительных занятий спортом, </w:t>
      </w:r>
    </w:p>
    <w:p w:rsidR="00286DCA" w:rsidRDefault="00286DCA" w:rsidP="00286DCA">
      <w:pPr>
        <w:spacing w:before="120"/>
        <w:ind w:left="993" w:firstLine="141"/>
        <w:jc w:val="both"/>
        <w:rPr>
          <w:b/>
          <w:i/>
        </w:rPr>
      </w:pPr>
    </w:p>
    <w:p w:rsidR="00286DCA" w:rsidRDefault="00286DCA" w:rsidP="00286DCA">
      <w:pPr>
        <w:spacing w:before="120"/>
        <w:ind w:left="993" w:firstLine="141"/>
        <w:jc w:val="both"/>
        <w:rPr>
          <w:b/>
          <w:i/>
        </w:rPr>
      </w:pPr>
      <w:r w:rsidRPr="007472B2">
        <w:rPr>
          <w:b/>
          <w:i/>
        </w:rPr>
        <w:t>Шестой год жизни (старшая группа)</w:t>
      </w:r>
    </w:p>
    <w:p w:rsidR="00286DCA" w:rsidRDefault="00286DCA" w:rsidP="00286DCA">
      <w:pPr>
        <w:spacing w:before="120"/>
        <w:ind w:left="993" w:firstLine="141"/>
        <w:jc w:val="both"/>
        <w:rPr>
          <w:b/>
          <w:i/>
        </w:rPr>
      </w:pPr>
    </w:p>
    <w:p w:rsidR="00286DCA" w:rsidRPr="006A7E8C" w:rsidRDefault="00286DCA" w:rsidP="00286DCA">
      <w:pPr>
        <w:pStyle w:val="20"/>
        <w:tabs>
          <w:tab w:val="left" w:pos="4860"/>
        </w:tabs>
        <w:spacing w:before="120" w:beforeAutospacing="0" w:after="0" w:afterAutospacing="0"/>
        <w:ind w:left="993" w:firstLine="141"/>
        <w:jc w:val="both"/>
      </w:pPr>
      <w:r w:rsidRPr="006A7E8C">
        <w:t>Приоритетная сфера инициативы —</w:t>
      </w:r>
      <w:r w:rsidRPr="006A7E8C">
        <w:rPr>
          <w:rStyle w:val="apple-converted-space"/>
        </w:rPr>
        <w:t> </w:t>
      </w:r>
      <w:proofErr w:type="spellStart"/>
      <w:r w:rsidRPr="006A7E8C">
        <w:rPr>
          <w:b/>
          <w:bCs/>
        </w:rPr>
        <w:t>научение</w:t>
      </w:r>
      <w:proofErr w:type="spellEnd"/>
      <w:r w:rsidRPr="006A7E8C">
        <w:rPr>
          <w:b/>
          <w:bCs/>
        </w:rPr>
        <w:t>.</w:t>
      </w:r>
    </w:p>
    <w:p w:rsidR="00286DCA" w:rsidRPr="006A7E8C" w:rsidRDefault="00286DCA" w:rsidP="00286DCA">
      <w:pPr>
        <w:pStyle w:val="20"/>
        <w:tabs>
          <w:tab w:val="left" w:pos="4860"/>
        </w:tabs>
        <w:spacing w:before="120" w:beforeAutospacing="0" w:after="0" w:afterAutospacing="0"/>
        <w:ind w:left="993" w:firstLine="141"/>
        <w:jc w:val="both"/>
      </w:pPr>
      <w:r w:rsidRPr="006A7E8C">
        <w:t>Деятельность педагога по поддержке детской инициативы:</w:t>
      </w:r>
    </w:p>
    <w:p w:rsidR="00286DCA" w:rsidRPr="006A7E8C" w:rsidRDefault="00286DCA" w:rsidP="00286DCA">
      <w:pPr>
        <w:pStyle w:val="10"/>
        <w:tabs>
          <w:tab w:val="left" w:pos="4860"/>
        </w:tabs>
        <w:spacing w:before="120" w:beforeAutospacing="0" w:after="0" w:afterAutospacing="0"/>
        <w:ind w:left="993" w:firstLine="141"/>
        <w:jc w:val="both"/>
      </w:pPr>
      <w:r w:rsidRPr="006A7E8C">
        <w:lastRenderedPageBreak/>
        <w:t>•Вводить адекватную оценку результата деятельности ребенка с одновре</w:t>
      </w:r>
      <w:r w:rsidRPr="006A7E8C">
        <w:softHyphen/>
        <w:t>менным признанием его усилий и указанием возможных путей и способов совершенствования двигательной активности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•Спокойно реагировать на неуспех ребенка и предлагать несколько вари</w:t>
      </w:r>
      <w:r w:rsidRPr="006A7E8C">
        <w:softHyphen/>
        <w:t>антов исправления работы: повторное исполнение спустя некоторое время, и т.п. Создавать ситуации, позволяющие ребенку реализовать свою компетент</w:t>
      </w:r>
      <w:r w:rsidRPr="006A7E8C">
        <w:softHyphen/>
        <w:t>ность, обретая уважение и признание взрослых и сверстников.</w:t>
      </w:r>
    </w:p>
    <w:p w:rsidR="00286DCA" w:rsidRPr="006A7E8C" w:rsidRDefault="00286DCA" w:rsidP="00286DCA">
      <w:pPr>
        <w:pStyle w:val="10"/>
        <w:tabs>
          <w:tab w:val="left" w:pos="4860"/>
        </w:tabs>
        <w:spacing w:before="120" w:beforeAutospacing="0" w:after="0" w:afterAutospacing="0"/>
        <w:ind w:left="993" w:firstLine="141"/>
        <w:jc w:val="both"/>
      </w:pPr>
      <w:r w:rsidRPr="006A7E8C">
        <w:t>•</w:t>
      </w:r>
      <w:proofErr w:type="gramStart"/>
      <w:r w:rsidRPr="006A7E8C">
        <w:t>Обращаться к детям с просьбой показать</w:t>
      </w:r>
      <w:proofErr w:type="gramEnd"/>
      <w:r w:rsidRPr="006A7E8C">
        <w:t xml:space="preserve"> педагогу и научить его тем индивидуальным достижениям, которые есть у каждого.</w:t>
      </w:r>
    </w:p>
    <w:p w:rsidR="00286DCA" w:rsidRPr="006A7E8C" w:rsidRDefault="00286DCA" w:rsidP="00286DCA">
      <w:pPr>
        <w:pStyle w:val="10"/>
        <w:tabs>
          <w:tab w:val="left" w:pos="4860"/>
        </w:tabs>
        <w:spacing w:before="120" w:beforeAutospacing="0" w:after="0" w:afterAutospacing="0"/>
        <w:ind w:left="993" w:firstLine="141"/>
        <w:jc w:val="both"/>
      </w:pPr>
      <w:r w:rsidRPr="006A7E8C">
        <w:t>•Поддерживать чувство гордости за свои успехи и удовлетворения его резуль</w:t>
      </w:r>
      <w:r w:rsidRPr="006A7E8C">
        <w:softHyphen/>
        <w:t>татами.</w:t>
      </w:r>
    </w:p>
    <w:p w:rsidR="00286DCA" w:rsidRPr="006A7E8C" w:rsidRDefault="00286DCA" w:rsidP="00286DCA">
      <w:pPr>
        <w:pStyle w:val="10"/>
        <w:tabs>
          <w:tab w:val="left" w:pos="4860"/>
        </w:tabs>
        <w:spacing w:before="120" w:beforeAutospacing="0" w:after="0" w:afterAutospacing="0"/>
        <w:ind w:left="993" w:firstLine="141"/>
        <w:jc w:val="both"/>
      </w:pPr>
      <w:r w:rsidRPr="006A7E8C">
        <w:t>•Создавать условия для разнообразной спортивной дея</w:t>
      </w:r>
      <w:r w:rsidRPr="006A7E8C">
        <w:softHyphen/>
        <w:t>тельности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•При необходимости помогать детям в решении проблем при организации игры.</w:t>
      </w:r>
    </w:p>
    <w:p w:rsidR="00286DCA" w:rsidRPr="006A7E8C" w:rsidRDefault="00286DCA" w:rsidP="00286DCA">
      <w:pPr>
        <w:pStyle w:val="10"/>
        <w:tabs>
          <w:tab w:val="left" w:pos="4860"/>
        </w:tabs>
        <w:spacing w:before="120" w:beforeAutospacing="0" w:after="0" w:afterAutospacing="0"/>
        <w:ind w:left="993" w:firstLine="141"/>
        <w:jc w:val="both"/>
      </w:pPr>
      <w:r w:rsidRPr="006A7E8C">
        <w:t>•Реализовывать пожелания и предложения детей.</w:t>
      </w:r>
    </w:p>
    <w:p w:rsidR="00286DCA" w:rsidRPr="006A7E8C" w:rsidRDefault="00286DCA" w:rsidP="00286DCA">
      <w:pPr>
        <w:pStyle w:val="10"/>
        <w:tabs>
          <w:tab w:val="left" w:pos="4860"/>
        </w:tabs>
        <w:spacing w:before="120" w:beforeAutospacing="0" w:after="0" w:afterAutospacing="0"/>
        <w:ind w:left="993" w:firstLine="141"/>
        <w:jc w:val="both"/>
      </w:pPr>
      <w:r w:rsidRPr="006A7E8C">
        <w:t>•Создавать условия и выделять время для дополнительной двигательной активности </w:t>
      </w:r>
      <w:r w:rsidRPr="006A7E8C">
        <w:rPr>
          <w:rStyle w:val="apple-converted-space"/>
        </w:rPr>
        <w:t> </w:t>
      </w:r>
      <w:r w:rsidRPr="006A7E8C">
        <w:t> детей по их интересам.</w:t>
      </w:r>
    </w:p>
    <w:p w:rsidR="00286DCA" w:rsidRDefault="00286DCA" w:rsidP="00286DCA">
      <w:pPr>
        <w:pStyle w:val="a3"/>
        <w:tabs>
          <w:tab w:val="left" w:pos="4860"/>
        </w:tabs>
        <w:spacing w:before="120" w:beforeAutospacing="0" w:after="0" w:afterAutospacing="0"/>
        <w:ind w:left="993" w:firstLine="141"/>
        <w:jc w:val="both"/>
      </w:pPr>
      <w:r w:rsidRPr="006A7E8C">
        <w:t> </w:t>
      </w:r>
    </w:p>
    <w:p w:rsidR="00286DCA" w:rsidRDefault="00286DCA" w:rsidP="00286DCA">
      <w:pPr>
        <w:tabs>
          <w:tab w:val="left" w:pos="4860"/>
        </w:tabs>
        <w:jc w:val="center"/>
        <w:rPr>
          <w:b/>
        </w:rPr>
      </w:pPr>
      <w:r w:rsidRPr="00010497">
        <w:rPr>
          <w:b/>
        </w:rPr>
        <w:t>2.5 особенности взаимодействия педагогического коллектива с семьями воспитанников</w:t>
      </w:r>
    </w:p>
    <w:p w:rsidR="00286DCA" w:rsidRDefault="00286DCA" w:rsidP="00286DCA">
      <w:pPr>
        <w:pStyle w:val="a3"/>
        <w:tabs>
          <w:tab w:val="left" w:pos="4860"/>
        </w:tabs>
        <w:spacing w:after="0" w:afterAutospacing="0" w:line="240" w:lineRule="atLeast"/>
        <w:ind w:left="-540" w:right="-261" w:firstLine="709"/>
        <w:jc w:val="both"/>
        <w:rPr>
          <w:color w:val="CC3300"/>
        </w:rPr>
      </w:pPr>
      <w:r>
        <w:rPr>
          <w:color w:val="CC3300"/>
        </w:rPr>
        <w:t> </w:t>
      </w:r>
    </w:p>
    <w:p w:rsidR="00286DCA" w:rsidRPr="00010497" w:rsidRDefault="00286DCA" w:rsidP="00286DCA">
      <w:pPr>
        <w:pStyle w:val="a3"/>
        <w:numPr>
          <w:ilvl w:val="0"/>
          <w:numId w:val="13"/>
        </w:numPr>
        <w:spacing w:before="0" w:beforeAutospacing="0" w:after="0" w:afterAutospacing="0" w:line="240" w:lineRule="atLeast"/>
        <w:ind w:left="709" w:right="-261" w:firstLine="567"/>
        <w:jc w:val="both"/>
      </w:pPr>
      <w:r w:rsidRPr="00010497">
        <w:t>Совместное проведение родительских собраний.</w:t>
      </w:r>
    </w:p>
    <w:p w:rsidR="00286DCA" w:rsidRPr="00010497" w:rsidRDefault="00286DCA" w:rsidP="00286DCA">
      <w:pPr>
        <w:pStyle w:val="a3"/>
        <w:numPr>
          <w:ilvl w:val="0"/>
          <w:numId w:val="13"/>
        </w:numPr>
        <w:tabs>
          <w:tab w:val="left" w:pos="1560"/>
        </w:tabs>
        <w:spacing w:before="0" w:beforeAutospacing="0" w:after="0" w:afterAutospacing="0" w:line="240" w:lineRule="atLeast"/>
        <w:ind w:left="709" w:right="-261" w:firstLine="567"/>
        <w:jc w:val="both"/>
      </w:pPr>
      <w:r w:rsidRPr="00010497">
        <w:t>Проведение дней открытых дверей.</w:t>
      </w:r>
    </w:p>
    <w:p w:rsidR="00286DCA" w:rsidRPr="00010497" w:rsidRDefault="00286DCA" w:rsidP="00286DCA">
      <w:pPr>
        <w:pStyle w:val="a3"/>
        <w:numPr>
          <w:ilvl w:val="0"/>
          <w:numId w:val="13"/>
        </w:numPr>
        <w:tabs>
          <w:tab w:val="left" w:pos="1560"/>
        </w:tabs>
        <w:spacing w:before="0" w:beforeAutospacing="0" w:after="0" w:afterAutospacing="0" w:line="240" w:lineRule="atLeast"/>
        <w:ind w:left="709" w:right="-261" w:firstLine="567"/>
        <w:jc w:val="both"/>
      </w:pPr>
      <w:r>
        <w:t xml:space="preserve">Посещение </w:t>
      </w:r>
      <w:r w:rsidRPr="00010497">
        <w:t>адаптационных занятий родителями. </w:t>
      </w:r>
    </w:p>
    <w:p w:rsidR="00286DCA" w:rsidRDefault="00286DCA" w:rsidP="00286DCA">
      <w:pPr>
        <w:pStyle w:val="a3"/>
        <w:numPr>
          <w:ilvl w:val="0"/>
          <w:numId w:val="13"/>
        </w:numPr>
        <w:tabs>
          <w:tab w:val="left" w:pos="1560"/>
        </w:tabs>
        <w:spacing w:before="0" w:beforeAutospacing="0" w:after="0" w:afterAutospacing="0" w:line="240" w:lineRule="atLeast"/>
        <w:ind w:left="709" w:right="-261" w:firstLine="567"/>
        <w:jc w:val="both"/>
      </w:pPr>
      <w:r w:rsidRPr="00010497">
        <w:t>Привлечение родителей к организации детских праздников, спортивных соревнований.</w:t>
      </w:r>
    </w:p>
    <w:p w:rsidR="00286DCA" w:rsidRPr="00010497" w:rsidRDefault="00286DCA" w:rsidP="00286DCA">
      <w:pPr>
        <w:pStyle w:val="a3"/>
        <w:tabs>
          <w:tab w:val="left" w:pos="1560"/>
        </w:tabs>
        <w:spacing w:before="0" w:beforeAutospacing="0" w:after="0" w:afterAutospacing="0" w:line="240" w:lineRule="atLeast"/>
        <w:ind w:left="1276" w:right="-261"/>
        <w:jc w:val="both"/>
      </w:pPr>
    </w:p>
    <w:p w:rsidR="00286DCA" w:rsidRDefault="00286DCA" w:rsidP="00286DCA">
      <w:pPr>
        <w:pStyle w:val="a3"/>
        <w:tabs>
          <w:tab w:val="left" w:pos="4860"/>
        </w:tabs>
        <w:spacing w:before="120" w:beforeAutospacing="0" w:after="0" w:afterAutospacing="0"/>
        <w:ind w:left="1560"/>
        <w:jc w:val="both"/>
      </w:pPr>
      <w:r w:rsidRPr="00010497">
        <w:t xml:space="preserve">В современных условиях дошкольное образовательное учреждение является единственным общественным институтом, регулярно и </w:t>
      </w:r>
      <w:r>
        <w:t xml:space="preserve">неформально взаимодействующим с </w:t>
      </w:r>
      <w:r w:rsidRPr="00010497">
        <w:t>семьей, то есть </w:t>
      </w:r>
      <w:r w:rsidRPr="00010497">
        <w:rPr>
          <w:rStyle w:val="apple-converted-space"/>
        </w:rPr>
        <w:t> </w:t>
      </w:r>
      <w:r w:rsidRPr="00010497">
        <w:t>имеющим возможность оказывать </w:t>
      </w:r>
      <w:r w:rsidRPr="00010497">
        <w:rPr>
          <w:rStyle w:val="apple-converted-space"/>
        </w:rPr>
        <w:t> </w:t>
      </w:r>
      <w:r w:rsidRPr="00010497">
        <w:t>на неё </w:t>
      </w:r>
      <w:r w:rsidRPr="00010497">
        <w:rPr>
          <w:rStyle w:val="apple-converted-space"/>
        </w:rPr>
        <w:t> </w:t>
      </w:r>
      <w:r w:rsidRPr="00010497">
        <w:t>определенное влияние.   </w:t>
      </w:r>
    </w:p>
    <w:p w:rsidR="00286DCA" w:rsidRDefault="00286DCA" w:rsidP="00286DCA">
      <w:pPr>
        <w:pStyle w:val="a3"/>
        <w:tabs>
          <w:tab w:val="left" w:pos="4860"/>
        </w:tabs>
        <w:spacing w:before="120" w:beforeAutospacing="0" w:after="0" w:afterAutospacing="0"/>
        <w:ind w:left="1560"/>
        <w:jc w:val="both"/>
      </w:pPr>
      <w:r w:rsidRPr="00010497">
        <w:rPr>
          <w:rStyle w:val="apple-converted-space"/>
        </w:rPr>
        <w:t> </w:t>
      </w:r>
      <w:r w:rsidRPr="00010497">
        <w:t>В основу совместной деятельности семьи и дошкольного учреждения заложены следующие принципы:</w:t>
      </w:r>
    </w:p>
    <w:p w:rsidR="00286DCA" w:rsidRPr="00010497" w:rsidRDefault="00286DCA" w:rsidP="00286DCA">
      <w:pPr>
        <w:pStyle w:val="a3"/>
        <w:numPr>
          <w:ilvl w:val="0"/>
          <w:numId w:val="14"/>
        </w:numPr>
        <w:tabs>
          <w:tab w:val="left" w:pos="4860"/>
        </w:tabs>
        <w:spacing w:before="120" w:beforeAutospacing="0" w:after="0" w:afterAutospacing="0"/>
        <w:ind w:left="1560"/>
        <w:jc w:val="both"/>
      </w:pPr>
      <w:r w:rsidRPr="00010497">
        <w:t>открытость дошкольного учреждения для родителей;</w:t>
      </w:r>
    </w:p>
    <w:p w:rsidR="00286DCA" w:rsidRPr="00010497" w:rsidRDefault="00286DCA" w:rsidP="00286DCA">
      <w:pPr>
        <w:pStyle w:val="a3"/>
        <w:numPr>
          <w:ilvl w:val="0"/>
          <w:numId w:val="14"/>
        </w:numPr>
        <w:tabs>
          <w:tab w:val="left" w:pos="4860"/>
        </w:tabs>
        <w:spacing w:before="120" w:beforeAutospacing="0" w:after="0" w:afterAutospacing="0"/>
        <w:ind w:left="1560"/>
        <w:jc w:val="both"/>
      </w:pPr>
      <w:r w:rsidRPr="00010497">
        <w:t>взаимное доверие </w:t>
      </w:r>
      <w:r w:rsidRPr="00010497">
        <w:rPr>
          <w:rStyle w:val="apple-converted-space"/>
        </w:rPr>
        <w:t> </w:t>
      </w:r>
      <w:r>
        <w:t>во взаимоотношениях педагога</w:t>
      </w:r>
      <w:r w:rsidRPr="00010497">
        <w:t xml:space="preserve"> и родителей;</w:t>
      </w:r>
    </w:p>
    <w:p w:rsidR="00286DCA" w:rsidRPr="00010497" w:rsidRDefault="00286DCA" w:rsidP="00286DCA">
      <w:pPr>
        <w:pStyle w:val="a3"/>
        <w:numPr>
          <w:ilvl w:val="0"/>
          <w:numId w:val="14"/>
        </w:numPr>
        <w:tabs>
          <w:tab w:val="left" w:pos="4860"/>
        </w:tabs>
        <w:spacing w:before="120" w:beforeAutospacing="0" w:after="0" w:afterAutospacing="0"/>
        <w:ind w:left="1560"/>
        <w:jc w:val="both"/>
      </w:pPr>
      <w:r w:rsidRPr="00010497">
        <w:t>уважение и доброжелательность друг к другу;</w:t>
      </w:r>
    </w:p>
    <w:p w:rsidR="00286DCA" w:rsidRDefault="00286DCA" w:rsidP="00286DCA">
      <w:pPr>
        <w:pStyle w:val="a3"/>
        <w:numPr>
          <w:ilvl w:val="0"/>
          <w:numId w:val="14"/>
        </w:numPr>
        <w:tabs>
          <w:tab w:val="left" w:pos="4860"/>
        </w:tabs>
        <w:spacing w:before="120" w:beforeAutospacing="0" w:after="0" w:afterAutospacing="0"/>
        <w:ind w:left="1560"/>
        <w:jc w:val="both"/>
      </w:pPr>
      <w:r w:rsidRPr="00010497">
        <w:lastRenderedPageBreak/>
        <w:t>дифференцированный подход к каждой семье;</w:t>
      </w:r>
    </w:p>
    <w:p w:rsidR="00286DCA" w:rsidRPr="00010497" w:rsidRDefault="00286DCA" w:rsidP="00286DCA">
      <w:pPr>
        <w:pStyle w:val="a3"/>
        <w:numPr>
          <w:ilvl w:val="0"/>
          <w:numId w:val="14"/>
        </w:numPr>
        <w:tabs>
          <w:tab w:val="left" w:pos="4860"/>
        </w:tabs>
        <w:spacing w:before="120" w:beforeAutospacing="0" w:after="0" w:afterAutospacing="0"/>
        <w:ind w:left="1560"/>
        <w:jc w:val="both"/>
      </w:pPr>
      <w:r w:rsidRPr="00010497">
        <w:t>равно ответственность родителей и педагогов</w:t>
      </w:r>
      <w:r>
        <w:t>;</w:t>
      </w:r>
    </w:p>
    <w:p w:rsidR="00286DCA" w:rsidRPr="00010497" w:rsidRDefault="00286DCA" w:rsidP="00286DCA">
      <w:pPr>
        <w:pStyle w:val="a3"/>
        <w:tabs>
          <w:tab w:val="left" w:pos="4860"/>
        </w:tabs>
        <w:spacing w:before="120" w:beforeAutospacing="0" w:after="0" w:afterAutospacing="0"/>
        <w:ind w:left="1560"/>
        <w:jc w:val="both"/>
      </w:pPr>
      <w:r w:rsidRPr="00010497">
        <w:rPr>
          <w:b/>
          <w:bCs/>
        </w:rPr>
        <w:t>Задачи</w:t>
      </w:r>
      <w:r w:rsidRPr="00010497">
        <w:t>:</w:t>
      </w:r>
    </w:p>
    <w:p w:rsidR="00286DCA" w:rsidRPr="00010497" w:rsidRDefault="00286DCA" w:rsidP="00286DCA">
      <w:pPr>
        <w:pStyle w:val="a3"/>
        <w:tabs>
          <w:tab w:val="left" w:pos="4860"/>
        </w:tabs>
        <w:spacing w:before="120" w:beforeAutospacing="0" w:after="0" w:afterAutospacing="0"/>
        <w:ind w:left="1560" w:hanging="360"/>
        <w:jc w:val="both"/>
      </w:pPr>
      <w:r w:rsidRPr="00010497">
        <w:t>1)</w:t>
      </w:r>
      <w:r w:rsidRPr="00010497">
        <w:rPr>
          <w:sz w:val="14"/>
          <w:szCs w:val="14"/>
        </w:rPr>
        <w:t>     </w:t>
      </w:r>
      <w:r w:rsidRPr="00010497">
        <w:rPr>
          <w:rStyle w:val="apple-converted-space"/>
          <w:sz w:val="14"/>
          <w:szCs w:val="14"/>
        </w:rPr>
        <w:t> </w:t>
      </w:r>
      <w:r w:rsidRPr="00010497">
        <w:t>формирование психолого- педагогических знаний родителей;</w:t>
      </w:r>
    </w:p>
    <w:p w:rsidR="00286DCA" w:rsidRPr="00010497" w:rsidRDefault="00286DCA" w:rsidP="00286DCA">
      <w:pPr>
        <w:pStyle w:val="a3"/>
        <w:tabs>
          <w:tab w:val="left" w:pos="4860"/>
        </w:tabs>
        <w:spacing w:before="120" w:beforeAutospacing="0" w:after="0" w:afterAutospacing="0"/>
        <w:ind w:left="1560" w:hanging="360"/>
        <w:jc w:val="both"/>
      </w:pPr>
      <w:r w:rsidRPr="00010497">
        <w:t>2)</w:t>
      </w:r>
      <w:r w:rsidRPr="00010497">
        <w:rPr>
          <w:sz w:val="14"/>
          <w:szCs w:val="14"/>
        </w:rPr>
        <w:t>     </w:t>
      </w:r>
      <w:r w:rsidRPr="00010497">
        <w:rPr>
          <w:rStyle w:val="apple-converted-space"/>
          <w:sz w:val="14"/>
          <w:szCs w:val="14"/>
        </w:rPr>
        <w:t> </w:t>
      </w:r>
      <w:r w:rsidRPr="00010497">
        <w:t>приобщение родителей к участию в жизни ДОУ;</w:t>
      </w:r>
    </w:p>
    <w:p w:rsidR="00286DCA" w:rsidRPr="00010497" w:rsidRDefault="00286DCA" w:rsidP="00286DCA">
      <w:pPr>
        <w:pStyle w:val="a3"/>
        <w:tabs>
          <w:tab w:val="left" w:pos="4860"/>
        </w:tabs>
        <w:spacing w:before="120" w:beforeAutospacing="0" w:after="0" w:afterAutospacing="0"/>
        <w:ind w:left="1560" w:hanging="360"/>
        <w:jc w:val="both"/>
      </w:pPr>
      <w:r w:rsidRPr="00010497">
        <w:t>3)</w:t>
      </w:r>
      <w:r w:rsidRPr="00010497">
        <w:rPr>
          <w:sz w:val="14"/>
          <w:szCs w:val="14"/>
        </w:rPr>
        <w:t>     </w:t>
      </w:r>
      <w:r w:rsidRPr="00010497">
        <w:rPr>
          <w:rStyle w:val="apple-converted-space"/>
          <w:sz w:val="14"/>
          <w:szCs w:val="14"/>
        </w:rPr>
        <w:t> </w:t>
      </w:r>
      <w:r w:rsidRPr="00010497">
        <w:t>оказание помощи семьям воспитанников в развитии, воспитании и обучении детей;</w:t>
      </w:r>
    </w:p>
    <w:p w:rsidR="00286DCA" w:rsidRPr="00010497" w:rsidRDefault="00286DCA" w:rsidP="00286DCA">
      <w:pPr>
        <w:pStyle w:val="a3"/>
        <w:tabs>
          <w:tab w:val="left" w:pos="4860"/>
        </w:tabs>
        <w:spacing w:before="120" w:beforeAutospacing="0" w:after="0" w:afterAutospacing="0"/>
        <w:ind w:left="1560" w:hanging="360"/>
        <w:jc w:val="both"/>
      </w:pPr>
      <w:r w:rsidRPr="00010497">
        <w:t>4)</w:t>
      </w:r>
      <w:r w:rsidRPr="00010497">
        <w:rPr>
          <w:sz w:val="14"/>
          <w:szCs w:val="14"/>
        </w:rPr>
        <w:t>     </w:t>
      </w:r>
      <w:r w:rsidRPr="00010497">
        <w:rPr>
          <w:rStyle w:val="apple-converted-space"/>
          <w:sz w:val="14"/>
          <w:szCs w:val="14"/>
        </w:rPr>
        <w:t> </w:t>
      </w:r>
      <w:r w:rsidRPr="00010497">
        <w:t>изучение и пропаганда лучшего семейного опыта.</w:t>
      </w:r>
    </w:p>
    <w:p w:rsidR="00286DCA" w:rsidRPr="00010497" w:rsidRDefault="00286DCA" w:rsidP="00286DCA">
      <w:pPr>
        <w:pStyle w:val="a3"/>
        <w:tabs>
          <w:tab w:val="left" w:pos="4860"/>
        </w:tabs>
        <w:spacing w:before="120" w:beforeAutospacing="0" w:after="0" w:afterAutospacing="0"/>
        <w:ind w:left="1560"/>
      </w:pPr>
      <w:r w:rsidRPr="00010497">
        <w:t> </w:t>
      </w:r>
    </w:p>
    <w:p w:rsidR="00286DCA" w:rsidRPr="00010497" w:rsidRDefault="00286DCA" w:rsidP="00286DCA">
      <w:pPr>
        <w:pStyle w:val="a3"/>
        <w:tabs>
          <w:tab w:val="left" w:pos="4860"/>
        </w:tabs>
        <w:spacing w:before="120" w:beforeAutospacing="0" w:after="0" w:afterAutospacing="0"/>
        <w:ind w:left="1560"/>
        <w:jc w:val="both"/>
      </w:pPr>
      <w:r w:rsidRPr="00010497">
        <w:rPr>
          <w:b/>
          <w:bCs/>
        </w:rPr>
        <w:t>Система </w:t>
      </w:r>
      <w:r w:rsidRPr="00010497">
        <w:rPr>
          <w:rStyle w:val="apple-converted-space"/>
          <w:b/>
          <w:bCs/>
        </w:rPr>
        <w:t>взаимодействия</w:t>
      </w:r>
      <w:r w:rsidRPr="00010497">
        <w:rPr>
          <w:b/>
          <w:bCs/>
        </w:rPr>
        <w:t> </w:t>
      </w:r>
      <w:r w:rsidRPr="00010497">
        <w:rPr>
          <w:rStyle w:val="apple-converted-space"/>
          <w:b/>
          <w:bCs/>
        </w:rPr>
        <w:t>с</w:t>
      </w:r>
      <w:r w:rsidRPr="00010497">
        <w:rPr>
          <w:b/>
          <w:bCs/>
        </w:rPr>
        <w:t xml:space="preserve"> родителями </w:t>
      </w:r>
      <w:r w:rsidRPr="00010497">
        <w:rPr>
          <w:rStyle w:val="apple-converted-space"/>
          <w:b/>
          <w:bCs/>
        </w:rPr>
        <w:t>включает</w:t>
      </w:r>
      <w:r w:rsidRPr="00010497">
        <w:rPr>
          <w:b/>
          <w:bCs/>
        </w:rPr>
        <w:t>:</w:t>
      </w:r>
    </w:p>
    <w:p w:rsidR="00286DCA" w:rsidRPr="00010497" w:rsidRDefault="00286DCA" w:rsidP="00286DCA">
      <w:pPr>
        <w:pStyle w:val="a3"/>
        <w:numPr>
          <w:ilvl w:val="0"/>
          <w:numId w:val="15"/>
        </w:numPr>
        <w:tabs>
          <w:tab w:val="left" w:pos="4860"/>
        </w:tabs>
        <w:spacing w:before="120" w:beforeAutospacing="0" w:after="0" w:afterAutospacing="0"/>
        <w:ind w:left="1560"/>
        <w:jc w:val="both"/>
      </w:pPr>
      <w:r w:rsidRPr="00010497">
        <w:t xml:space="preserve">ознакомление родителей с </w:t>
      </w:r>
      <w:r>
        <w:t xml:space="preserve">результатами работы ДОО на </w:t>
      </w:r>
      <w:r w:rsidRPr="00010497">
        <w:t xml:space="preserve"> родительских собраниях, анализом участия родител</w:t>
      </w:r>
      <w:r>
        <w:t>ьской общественности в жизни ДОУ</w:t>
      </w:r>
      <w:r w:rsidRPr="00010497">
        <w:t>;</w:t>
      </w:r>
    </w:p>
    <w:p w:rsidR="00286DCA" w:rsidRPr="00010497" w:rsidRDefault="00286DCA" w:rsidP="00286DCA">
      <w:pPr>
        <w:pStyle w:val="a3"/>
        <w:numPr>
          <w:ilvl w:val="0"/>
          <w:numId w:val="15"/>
        </w:numPr>
        <w:tabs>
          <w:tab w:val="left" w:pos="4860"/>
        </w:tabs>
        <w:spacing w:before="120" w:beforeAutospacing="0" w:after="0" w:afterAutospacing="0"/>
        <w:ind w:left="1560"/>
        <w:jc w:val="both"/>
      </w:pPr>
      <w:r w:rsidRPr="00010497">
        <w:t>ознакомление ро</w:t>
      </w:r>
      <w:r>
        <w:t>дителей с содержанием работы ДОУ</w:t>
      </w:r>
      <w:r w:rsidRPr="00010497">
        <w:t>, направленной на физическое, психическое и социальное </w:t>
      </w:r>
      <w:r w:rsidRPr="00010497">
        <w:rPr>
          <w:rStyle w:val="apple-converted-space"/>
        </w:rPr>
        <w:t> </w:t>
      </w:r>
      <w:r w:rsidRPr="00010497">
        <w:t>развитие ребенка;</w:t>
      </w:r>
    </w:p>
    <w:p w:rsidR="00286DCA" w:rsidRPr="00010497" w:rsidRDefault="00286DCA" w:rsidP="00286DCA">
      <w:pPr>
        <w:pStyle w:val="a3"/>
        <w:numPr>
          <w:ilvl w:val="0"/>
          <w:numId w:val="15"/>
        </w:numPr>
        <w:tabs>
          <w:tab w:val="left" w:pos="4860"/>
        </w:tabs>
        <w:spacing w:before="120" w:beforeAutospacing="0" w:after="0" w:afterAutospacing="0"/>
        <w:ind w:left="1560"/>
        <w:jc w:val="both"/>
      </w:pPr>
      <w:r w:rsidRPr="00010497">
        <w:t>целенаправленную работу, пропагандирующую общественное дошкольное воспитание в его разных формах;</w:t>
      </w:r>
    </w:p>
    <w:p w:rsidR="00286DCA" w:rsidRDefault="00286DCA" w:rsidP="00286DCA">
      <w:pPr>
        <w:pStyle w:val="a3"/>
        <w:numPr>
          <w:ilvl w:val="0"/>
          <w:numId w:val="15"/>
        </w:numPr>
        <w:tabs>
          <w:tab w:val="left" w:pos="4860"/>
        </w:tabs>
        <w:spacing w:before="120" w:beforeAutospacing="0" w:after="0" w:afterAutospacing="0"/>
        <w:ind w:left="1560"/>
        <w:jc w:val="both"/>
      </w:pPr>
      <w:r w:rsidRPr="00010497">
        <w:t>обучение конкретным приемам и методам воспитания и развития ребенка в разных видах детской деятельн</w:t>
      </w:r>
      <w:r>
        <w:t xml:space="preserve">ости на </w:t>
      </w:r>
      <w:r w:rsidRPr="00010497">
        <w:t>консультациях и открытых занятиях.</w:t>
      </w:r>
    </w:p>
    <w:p w:rsidR="00286DCA" w:rsidRDefault="00286DCA" w:rsidP="00286DCA">
      <w:pPr>
        <w:pStyle w:val="a3"/>
        <w:shd w:val="clear" w:color="auto" w:fill="FFFFFF"/>
        <w:tabs>
          <w:tab w:val="left" w:pos="4860"/>
        </w:tabs>
        <w:spacing w:before="0" w:beforeAutospacing="0" w:after="0" w:afterAutospacing="0" w:line="240" w:lineRule="atLeast"/>
        <w:ind w:left="1560"/>
        <w:rPr>
          <w:b/>
          <w:bCs/>
          <w:i/>
          <w:iCs/>
        </w:rPr>
      </w:pPr>
    </w:p>
    <w:p w:rsidR="00286DCA" w:rsidRPr="00010497" w:rsidRDefault="00286DCA" w:rsidP="00286DCA">
      <w:pPr>
        <w:pStyle w:val="a3"/>
        <w:shd w:val="clear" w:color="auto" w:fill="FFFFFF"/>
        <w:tabs>
          <w:tab w:val="left" w:pos="4860"/>
        </w:tabs>
        <w:spacing w:before="0" w:beforeAutospacing="0" w:after="0" w:afterAutospacing="0" w:line="240" w:lineRule="atLeast"/>
        <w:ind w:left="180"/>
      </w:pPr>
      <w:r w:rsidRPr="00010497">
        <w:rPr>
          <w:b/>
          <w:bCs/>
          <w:i/>
          <w:iCs/>
        </w:rPr>
        <w:t>Взаимодействия ДОУ с родителями</w:t>
      </w:r>
    </w:p>
    <w:p w:rsidR="00286DCA" w:rsidRPr="00FD6D85" w:rsidRDefault="00286DCA" w:rsidP="00286DCA">
      <w:pPr>
        <w:pStyle w:val="a3"/>
        <w:numPr>
          <w:ilvl w:val="0"/>
          <w:numId w:val="15"/>
        </w:numPr>
        <w:shd w:val="clear" w:color="auto" w:fill="FFFFFF"/>
        <w:tabs>
          <w:tab w:val="clear" w:pos="180"/>
          <w:tab w:val="left" w:pos="4860"/>
        </w:tabs>
        <w:spacing w:before="120" w:beforeAutospacing="0" w:after="0" w:afterAutospacing="0"/>
        <w:ind w:left="1276" w:hanging="142"/>
        <w:jc w:val="both"/>
      </w:pPr>
      <w:r w:rsidRPr="00FD6D85">
        <w:rPr>
          <w:bCs/>
        </w:rPr>
        <w:t>-Уч</w:t>
      </w:r>
      <w:r w:rsidR="0057388E">
        <w:rPr>
          <w:bCs/>
        </w:rPr>
        <w:t>астие родителей в управлении ДОУ</w:t>
      </w:r>
      <w:r w:rsidRPr="00FD6D85">
        <w:rPr>
          <w:bCs/>
        </w:rPr>
        <w:t xml:space="preserve"> взаимодействия ДОУ с родителями</w:t>
      </w:r>
    </w:p>
    <w:p w:rsidR="00286DCA" w:rsidRPr="00010497"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rPr>
          <w:b/>
          <w:bCs/>
        </w:rPr>
        <w:t>-Наглядно-информационный блок</w:t>
      </w:r>
      <w:r>
        <w:rPr>
          <w:b/>
          <w:bCs/>
        </w:rPr>
        <w:t xml:space="preserve">: </w:t>
      </w:r>
      <w:r w:rsidRPr="00010497">
        <w:t>(стенды; папки-передвижки; выставки; дни открытых дверей; выпуск газеты «Детский сад - весёл</w:t>
      </w:r>
      <w:r w:rsidR="0057388E">
        <w:t xml:space="preserve">ая страна»; </w:t>
      </w:r>
      <w:r w:rsidRPr="00010497">
        <w:t xml:space="preserve"> тематические выставки; памятки, буклеты для родителей; открытые просмотры совместно</w:t>
      </w:r>
      <w:r w:rsidR="0057388E">
        <w:t xml:space="preserve">й деятельности; </w:t>
      </w:r>
      <w:r w:rsidRPr="00010497">
        <w:t xml:space="preserve"> фотовыставки, информационный материал на сайте детского сада</w:t>
      </w:r>
      <w:proofErr w:type="gramStart"/>
      <w:r w:rsidRPr="00010497">
        <w:rPr>
          <w:rStyle w:val="apple-converted-space"/>
        </w:rPr>
        <w:t> </w:t>
      </w:r>
      <w:r w:rsidRPr="00010497">
        <w:t>)</w:t>
      </w:r>
      <w:proofErr w:type="gramEnd"/>
      <w:r w:rsidRPr="00010497">
        <w:t>.</w:t>
      </w:r>
    </w:p>
    <w:p w:rsidR="00286DCA" w:rsidRPr="00010497"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rPr>
          <w:b/>
          <w:bCs/>
        </w:rPr>
        <w:t>-Информационно-аналитический блок</w:t>
      </w:r>
      <w:r w:rsidRPr="00010497">
        <w:rPr>
          <w:rStyle w:val="apple-converted-space"/>
          <w:b/>
          <w:bCs/>
        </w:rPr>
        <w:t> </w:t>
      </w:r>
      <w:r w:rsidRPr="00010497">
        <w:t>(анкетирование; беседы, опро</w:t>
      </w:r>
      <w:r w:rsidR="0057388E">
        <w:t>сы; наблюдения</w:t>
      </w:r>
      <w:proofErr w:type="gramStart"/>
      <w:r w:rsidR="0057388E">
        <w:t>;</w:t>
      </w:r>
      <w:r w:rsidRPr="00010497">
        <w:t>).</w:t>
      </w:r>
      <w:proofErr w:type="gramEnd"/>
    </w:p>
    <w:p w:rsidR="00286DCA" w:rsidRPr="00010497"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rPr>
          <w:b/>
          <w:bCs/>
          <w:i/>
          <w:iCs/>
        </w:rPr>
        <w:t>Формы взаимодействия с родителями</w:t>
      </w:r>
    </w:p>
    <w:p w:rsidR="00286DCA" w:rsidRPr="00010497"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t>Консультации</w:t>
      </w:r>
      <w:r w:rsidR="0057388E">
        <w:t>; беседы; родительские гостиные</w:t>
      </w:r>
      <w:r w:rsidRPr="00010497">
        <w:t>;</w:t>
      </w:r>
    </w:p>
    <w:p w:rsidR="00286DCA" w:rsidRPr="00010497"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lastRenderedPageBreak/>
        <w:t>игровые тренинги; семейные клубы; библиотека для родителей; создание совместных проектов; страничка для родителей на сайте ДОУ; практикумы, творческие мастерские.</w:t>
      </w:r>
    </w:p>
    <w:p w:rsidR="00286DCA" w:rsidRDefault="00286DCA" w:rsidP="00286DCA">
      <w:pPr>
        <w:pStyle w:val="a3"/>
        <w:numPr>
          <w:ilvl w:val="0"/>
          <w:numId w:val="15"/>
        </w:numPr>
        <w:tabs>
          <w:tab w:val="clear" w:pos="180"/>
          <w:tab w:val="left" w:pos="4860"/>
        </w:tabs>
        <w:spacing w:before="120" w:beforeAutospacing="0" w:after="0" w:afterAutospacing="0"/>
        <w:ind w:left="1276" w:hanging="142"/>
        <w:jc w:val="both"/>
      </w:pPr>
      <w:r w:rsidRPr="00010497">
        <w:rPr>
          <w:b/>
          <w:bCs/>
        </w:rPr>
        <w:t>-</w:t>
      </w:r>
      <w:proofErr w:type="spellStart"/>
      <w:r w:rsidRPr="00010497">
        <w:rPr>
          <w:b/>
          <w:bCs/>
        </w:rPr>
        <w:t>Досуговый</w:t>
      </w:r>
      <w:proofErr w:type="spellEnd"/>
      <w:r w:rsidRPr="00010497">
        <w:rPr>
          <w:b/>
          <w:bCs/>
        </w:rPr>
        <w:t xml:space="preserve"> блок – (</w:t>
      </w:r>
      <w:r w:rsidRPr="00010497">
        <w:t>праздники, развлечения; конкурсы, викторины, выставки; Дни Здоровья).</w:t>
      </w:r>
    </w:p>
    <w:p w:rsidR="0057388E" w:rsidRDefault="0057388E" w:rsidP="0057388E">
      <w:pPr>
        <w:pStyle w:val="a3"/>
        <w:tabs>
          <w:tab w:val="left" w:pos="4860"/>
        </w:tabs>
        <w:spacing w:before="120" w:beforeAutospacing="0" w:after="0" w:afterAutospacing="0"/>
        <w:jc w:val="both"/>
      </w:pPr>
    </w:p>
    <w:p w:rsidR="0057388E" w:rsidRPr="00010497" w:rsidRDefault="0057388E" w:rsidP="0057388E">
      <w:pPr>
        <w:pStyle w:val="a3"/>
        <w:tabs>
          <w:tab w:val="left" w:pos="4860"/>
        </w:tabs>
        <w:spacing w:before="120" w:beforeAutospacing="0" w:after="0" w:afterAutospacing="0"/>
        <w:ind w:left="1134"/>
        <w:jc w:val="both"/>
      </w:pPr>
    </w:p>
    <w:p w:rsidR="0057388E" w:rsidRDefault="0057388E" w:rsidP="0057388E">
      <w:pPr>
        <w:tabs>
          <w:tab w:val="left" w:pos="4860"/>
        </w:tabs>
        <w:spacing w:before="120"/>
        <w:ind w:left="1134"/>
        <w:jc w:val="center"/>
        <w:rPr>
          <w:b/>
        </w:rPr>
      </w:pPr>
      <w:r w:rsidRPr="00010497">
        <w:rPr>
          <w:b/>
        </w:rPr>
        <w:t>2.6 особенности организации образовательного процесса</w:t>
      </w:r>
    </w:p>
    <w:p w:rsidR="0057388E" w:rsidRPr="007D5568" w:rsidRDefault="0057388E" w:rsidP="0057388E">
      <w:pPr>
        <w:tabs>
          <w:tab w:val="left" w:pos="4860"/>
        </w:tabs>
        <w:spacing w:before="120"/>
        <w:ind w:left="1134"/>
        <w:jc w:val="both"/>
        <w:rPr>
          <w:i/>
        </w:rPr>
      </w:pPr>
      <w:r w:rsidRPr="007D5568">
        <w:rPr>
          <w:b/>
          <w:bCs/>
          <w:i/>
        </w:rPr>
        <w:t>Региональн</w:t>
      </w:r>
      <w:r>
        <w:rPr>
          <w:b/>
          <w:bCs/>
          <w:i/>
        </w:rPr>
        <w:t xml:space="preserve">ый </w:t>
      </w:r>
      <w:r w:rsidRPr="007D5568">
        <w:rPr>
          <w:b/>
          <w:bCs/>
          <w:i/>
        </w:rPr>
        <w:t>компонент </w:t>
      </w:r>
    </w:p>
    <w:p w:rsidR="0057388E" w:rsidRPr="007D5568" w:rsidRDefault="0057388E" w:rsidP="0057388E">
      <w:pPr>
        <w:tabs>
          <w:tab w:val="left" w:pos="4860"/>
        </w:tabs>
        <w:spacing w:before="120"/>
        <w:ind w:left="1134" w:firstLine="708"/>
        <w:rPr>
          <w:i/>
        </w:rPr>
      </w:pPr>
      <w:r w:rsidRPr="007D5568">
        <w:rPr>
          <w:i/>
        </w:rPr>
        <w:t>В ДОУ    с учетом климатических</w:t>
      </w:r>
      <w:r>
        <w:rPr>
          <w:i/>
        </w:rPr>
        <w:t xml:space="preserve"> условий необходимо </w:t>
      </w:r>
      <w:r w:rsidRPr="007D5568">
        <w:rPr>
          <w:i/>
        </w:rPr>
        <w:t xml:space="preserve">повышенное внимание к физической, оздоровительно - профилактической работе с детьми, закаливающим мероприятиям, физическим нагрузкам при организации двигательной активности воспитанников ДОУ, особому режиму прогулок на свежем воздухе, а также привлечению родителей к воспитательно </w:t>
      </w:r>
      <w:proofErr w:type="gramStart"/>
      <w:r w:rsidRPr="007D5568">
        <w:rPr>
          <w:i/>
        </w:rPr>
        <w:t>-о</w:t>
      </w:r>
      <w:proofErr w:type="gramEnd"/>
      <w:r w:rsidRPr="007D5568">
        <w:rPr>
          <w:i/>
        </w:rPr>
        <w:t>бразовательному процессу  в области физической культуры дошкольного учреждения.</w:t>
      </w:r>
    </w:p>
    <w:p w:rsidR="0057388E" w:rsidRPr="007D5568" w:rsidRDefault="0057388E" w:rsidP="0057388E">
      <w:pPr>
        <w:tabs>
          <w:tab w:val="left" w:pos="4860"/>
        </w:tabs>
        <w:spacing w:before="120"/>
        <w:ind w:left="1134"/>
        <w:rPr>
          <w:i/>
        </w:rPr>
      </w:pPr>
      <w:r w:rsidRPr="007D5568">
        <w:rPr>
          <w:b/>
          <w:bCs/>
          <w:i/>
        </w:rPr>
        <w:t>Одним из направлений </w:t>
      </w:r>
      <w:r w:rsidRPr="007D5568">
        <w:rPr>
          <w:i/>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r w:rsidRPr="007D5568">
        <w:rPr>
          <w:i/>
          <w:iCs/>
        </w:rPr>
        <w:t>Принципы работы:</w:t>
      </w:r>
    </w:p>
    <w:p w:rsidR="0057388E" w:rsidRPr="007D5568" w:rsidRDefault="0057388E" w:rsidP="0057388E">
      <w:pPr>
        <w:numPr>
          <w:ilvl w:val="0"/>
          <w:numId w:val="16"/>
        </w:numPr>
        <w:tabs>
          <w:tab w:val="left" w:pos="4860"/>
        </w:tabs>
        <w:spacing w:before="120"/>
        <w:ind w:left="1134"/>
        <w:rPr>
          <w:i/>
        </w:rPr>
      </w:pPr>
      <w:r w:rsidRPr="007D5568">
        <w:rPr>
          <w:i/>
        </w:rPr>
        <w:t>Системность и непрерывность.</w:t>
      </w:r>
    </w:p>
    <w:p w:rsidR="0057388E" w:rsidRPr="007D5568" w:rsidRDefault="0057388E" w:rsidP="0057388E">
      <w:pPr>
        <w:numPr>
          <w:ilvl w:val="0"/>
          <w:numId w:val="16"/>
        </w:numPr>
        <w:tabs>
          <w:tab w:val="left" w:pos="4860"/>
        </w:tabs>
        <w:spacing w:before="120"/>
        <w:ind w:left="1134"/>
        <w:rPr>
          <w:i/>
        </w:rPr>
      </w:pPr>
      <w:r w:rsidRPr="007D5568">
        <w:rPr>
          <w:i/>
        </w:rPr>
        <w:t>Личностно-ориентированный гуманистический характер взаимодействия детей и взрослых.</w:t>
      </w:r>
    </w:p>
    <w:p w:rsidR="0057388E" w:rsidRPr="007D5568" w:rsidRDefault="0057388E" w:rsidP="0057388E">
      <w:pPr>
        <w:numPr>
          <w:ilvl w:val="0"/>
          <w:numId w:val="16"/>
        </w:numPr>
        <w:tabs>
          <w:tab w:val="left" w:pos="4860"/>
        </w:tabs>
        <w:spacing w:before="120"/>
        <w:ind w:left="1134"/>
        <w:rPr>
          <w:i/>
        </w:rPr>
      </w:pPr>
      <w:r w:rsidRPr="007D5568">
        <w:rPr>
          <w:i/>
        </w:rPr>
        <w:t>Свобода индивидуального личностного развития.</w:t>
      </w:r>
    </w:p>
    <w:p w:rsidR="0057388E" w:rsidRPr="007D5568" w:rsidRDefault="0057388E" w:rsidP="0057388E">
      <w:pPr>
        <w:numPr>
          <w:ilvl w:val="0"/>
          <w:numId w:val="16"/>
        </w:numPr>
        <w:tabs>
          <w:tab w:val="left" w:pos="4860"/>
        </w:tabs>
        <w:spacing w:before="120"/>
        <w:ind w:left="1134"/>
        <w:rPr>
          <w:i/>
        </w:rPr>
      </w:pPr>
      <w:r w:rsidRPr="007D5568">
        <w:rPr>
          <w:i/>
        </w:rPr>
        <w:t>Признание приоритета ценностей внутреннего мира ребенка, опоры на позитивный внутренний потенциал развития ребенка.</w:t>
      </w:r>
    </w:p>
    <w:p w:rsidR="0057388E" w:rsidRPr="007D5568" w:rsidRDefault="0057388E" w:rsidP="0057388E">
      <w:pPr>
        <w:numPr>
          <w:ilvl w:val="0"/>
          <w:numId w:val="16"/>
        </w:numPr>
        <w:tabs>
          <w:tab w:val="left" w:pos="4860"/>
        </w:tabs>
        <w:spacing w:before="120"/>
        <w:ind w:left="1134"/>
        <w:rPr>
          <w:i/>
        </w:rPr>
      </w:pPr>
      <w:r w:rsidRPr="007D5568">
        <w:rPr>
          <w:i/>
        </w:rPr>
        <w:t>Принцип регионализации (учет специфики региона)</w:t>
      </w:r>
    </w:p>
    <w:p w:rsidR="0057388E" w:rsidRPr="007D5568" w:rsidRDefault="0057388E" w:rsidP="0057388E">
      <w:pPr>
        <w:tabs>
          <w:tab w:val="left" w:pos="4860"/>
        </w:tabs>
        <w:spacing w:before="120"/>
        <w:ind w:left="1134"/>
        <w:rPr>
          <w:i/>
        </w:rPr>
      </w:pPr>
      <w:r w:rsidRPr="007D5568">
        <w:rPr>
          <w:i/>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деятельности: народные подвижные игры и забавы.</w:t>
      </w:r>
    </w:p>
    <w:p w:rsidR="0057388E" w:rsidRPr="007D5568" w:rsidRDefault="0057388E" w:rsidP="0057388E">
      <w:pPr>
        <w:tabs>
          <w:tab w:val="left" w:pos="4860"/>
        </w:tabs>
        <w:spacing w:before="120"/>
        <w:ind w:left="1134"/>
        <w:rPr>
          <w:i/>
          <w:color w:val="CC3300"/>
        </w:rPr>
      </w:pPr>
      <w:r w:rsidRPr="007D5568">
        <w:rPr>
          <w:i/>
          <w:color w:val="CC3300"/>
        </w:rPr>
        <w:t> </w:t>
      </w:r>
    </w:p>
    <w:p w:rsidR="0057388E" w:rsidRDefault="0057388E" w:rsidP="0057388E">
      <w:pPr>
        <w:tabs>
          <w:tab w:val="left" w:pos="4860"/>
        </w:tabs>
        <w:spacing w:before="120"/>
        <w:ind w:left="1134"/>
        <w:jc w:val="center"/>
        <w:rPr>
          <w:b/>
        </w:rPr>
      </w:pPr>
    </w:p>
    <w:p w:rsidR="0057388E" w:rsidRPr="00EE5B99" w:rsidRDefault="0057388E" w:rsidP="0057388E">
      <w:pPr>
        <w:tabs>
          <w:tab w:val="left" w:pos="4860"/>
        </w:tabs>
        <w:spacing w:before="120"/>
        <w:ind w:left="1134"/>
        <w:jc w:val="both"/>
      </w:pPr>
      <w:r w:rsidRPr="00EE5B99">
        <w:rPr>
          <w:b/>
          <w:bCs/>
          <w:color w:val="CC3300"/>
        </w:rPr>
        <w:t> </w:t>
      </w:r>
      <w:r w:rsidRPr="00EE5B99">
        <w:rPr>
          <w:b/>
          <w:bCs/>
          <w:i/>
          <w:iCs/>
        </w:rPr>
        <w:t>При работе с детьми планируются формы организации образовательного процесса:</w:t>
      </w:r>
    </w:p>
    <w:p w:rsidR="0057388E" w:rsidRDefault="0057388E" w:rsidP="0057388E">
      <w:pPr>
        <w:tabs>
          <w:tab w:val="left" w:pos="4860"/>
        </w:tabs>
        <w:spacing w:before="120"/>
        <w:ind w:left="1134"/>
        <w:jc w:val="both"/>
      </w:pPr>
      <w:r w:rsidRPr="00EE5B99">
        <w:rPr>
          <w:i/>
          <w:iCs/>
        </w:rPr>
        <w:lastRenderedPageBreak/>
        <w:t>Занятия тренировочного типа,</w:t>
      </w:r>
      <w:r w:rsidRPr="00EE5B99">
        <w:t xml:space="preserve">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w:t>
      </w:r>
      <w:proofErr w:type="spellStart"/>
      <w:r w:rsidRPr="00EE5B99">
        <w:t>общеразвивающ</w:t>
      </w:r>
      <w:r>
        <w:t>их</w:t>
      </w:r>
      <w:proofErr w:type="spellEnd"/>
      <w:r>
        <w:t xml:space="preserve"> упражнений</w:t>
      </w:r>
      <w:r w:rsidRPr="00EE5B99">
        <w:t xml:space="preserve">. </w:t>
      </w:r>
    </w:p>
    <w:p w:rsidR="0057388E" w:rsidRPr="00EE5B99" w:rsidRDefault="0057388E" w:rsidP="0057388E">
      <w:pPr>
        <w:tabs>
          <w:tab w:val="left" w:pos="4860"/>
        </w:tabs>
        <w:spacing w:before="120"/>
        <w:ind w:left="1134"/>
        <w:jc w:val="both"/>
      </w:pPr>
      <w:proofErr w:type="gramStart"/>
      <w:r w:rsidRPr="00EE5B99">
        <w:rPr>
          <w:i/>
          <w:iCs/>
        </w:rPr>
        <w:t>Контрольно-проверочные занятия,</w:t>
      </w:r>
      <w:r w:rsidRPr="00EE5B99">
        <w:rPr>
          <w:b/>
          <w:bCs/>
        </w:rPr>
        <w:t> </w:t>
      </w:r>
      <w:r w:rsidRPr="00EE5B99">
        <w:t xml:space="preserve">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w:t>
      </w:r>
      <w:proofErr w:type="spellStart"/>
      <w:r w:rsidRPr="00EE5B99">
        <w:t>т.д</w:t>
      </w:r>
      <w:proofErr w:type="spellEnd"/>
      <w:r w:rsidRPr="00EE5B99">
        <w:t>).</w:t>
      </w:r>
      <w:proofErr w:type="gramEnd"/>
    </w:p>
    <w:p w:rsidR="0057388E" w:rsidRPr="00EE5B99" w:rsidRDefault="0057388E" w:rsidP="0057388E">
      <w:pPr>
        <w:tabs>
          <w:tab w:val="left" w:pos="4860"/>
        </w:tabs>
        <w:spacing w:before="120"/>
        <w:ind w:left="1134"/>
        <w:jc w:val="both"/>
      </w:pPr>
      <w:r w:rsidRPr="00EE5B99">
        <w:t> </w:t>
      </w:r>
      <w:r w:rsidRPr="00EE5B99">
        <w:rPr>
          <w:i/>
          <w:iCs/>
        </w:rPr>
        <w:t>Фронтальный способ.</w:t>
      </w:r>
      <w:r w:rsidRPr="00EE5B99">
        <w:t xml:space="preserve"> Все дети одновременно выполняют одно и то же упражнение. Применяется при обучении детей ходьбе, бегу, в </w:t>
      </w:r>
      <w:proofErr w:type="spellStart"/>
      <w:r w:rsidRPr="00EE5B99">
        <w:t>общеразвивающих</w:t>
      </w:r>
      <w:proofErr w:type="spellEnd"/>
      <w:r w:rsidRPr="00EE5B99">
        <w:t xml:space="preserve"> упражнениях, в различных заданиях с мячом.</w:t>
      </w:r>
    </w:p>
    <w:p w:rsidR="0057388E" w:rsidRPr="00F91701" w:rsidRDefault="0057388E" w:rsidP="0057388E">
      <w:pPr>
        <w:tabs>
          <w:tab w:val="left" w:pos="4860"/>
        </w:tabs>
        <w:spacing w:before="120"/>
        <w:ind w:left="1134"/>
        <w:jc w:val="both"/>
        <w:rPr>
          <w:i/>
        </w:rPr>
      </w:pPr>
      <w:r w:rsidRPr="00EE5B99">
        <w:rPr>
          <w:b/>
          <w:bCs/>
          <w:i/>
          <w:iCs/>
        </w:rPr>
        <w:t> </w:t>
      </w:r>
      <w:r w:rsidRPr="00EE5B99">
        <w:rPr>
          <w:i/>
          <w:iCs/>
        </w:rPr>
        <w:t>Поточный способ.</w:t>
      </w:r>
      <w:r w:rsidRPr="00EE5B99">
        <w:t xml:space="preserve"> Дети </w:t>
      </w:r>
      <w:proofErr w:type="spellStart"/>
      <w:r w:rsidRPr="00EE5B99">
        <w:t>поточно</w:t>
      </w:r>
      <w:proofErr w:type="spellEnd"/>
      <w:r w:rsidRPr="00EE5B99">
        <w:t xml:space="preserve">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w:t>
      </w:r>
      <w:r w:rsidRPr="00F91701">
        <w:rPr>
          <w:i/>
        </w:rPr>
        <w:t>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57388E" w:rsidRPr="00F91701" w:rsidRDefault="0057388E" w:rsidP="0057388E">
      <w:pPr>
        <w:tabs>
          <w:tab w:val="left" w:pos="4860"/>
        </w:tabs>
        <w:spacing w:before="120"/>
        <w:ind w:left="1134"/>
        <w:jc w:val="both"/>
        <w:rPr>
          <w:i/>
        </w:rPr>
      </w:pPr>
      <w:r w:rsidRPr="00F91701">
        <w:rPr>
          <w:i/>
        </w:rPr>
        <w:t> </w:t>
      </w:r>
      <w:r w:rsidRPr="00F91701">
        <w:rPr>
          <w:i/>
          <w:iCs/>
        </w:rPr>
        <w:t>Групповой способ.</w:t>
      </w:r>
      <w:r w:rsidRPr="00F91701">
        <w:rPr>
          <w:i/>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57388E" w:rsidRPr="00F91701" w:rsidRDefault="0057388E" w:rsidP="0057388E">
      <w:pPr>
        <w:tabs>
          <w:tab w:val="left" w:pos="4860"/>
        </w:tabs>
        <w:spacing w:before="120"/>
        <w:ind w:left="1134"/>
        <w:jc w:val="both"/>
        <w:rPr>
          <w:i/>
        </w:rPr>
      </w:pPr>
      <w:r w:rsidRPr="00F91701">
        <w:rPr>
          <w:b/>
          <w:bCs/>
          <w:i/>
          <w:iCs/>
        </w:rPr>
        <w:t> </w:t>
      </w:r>
      <w:r w:rsidRPr="00F91701">
        <w:rPr>
          <w:i/>
          <w:iCs/>
        </w:rPr>
        <w:t>Индивидуальный способ.</w:t>
      </w:r>
      <w:r w:rsidRPr="00F91701">
        <w:rPr>
          <w:i/>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57388E" w:rsidRPr="00EE5B99" w:rsidRDefault="0057388E" w:rsidP="0057388E">
      <w:pPr>
        <w:tabs>
          <w:tab w:val="left" w:pos="4860"/>
        </w:tabs>
        <w:spacing w:before="120"/>
        <w:ind w:left="1134"/>
        <w:jc w:val="both"/>
      </w:pPr>
      <w:r w:rsidRPr="00EE5B99">
        <w:t> </w:t>
      </w:r>
      <w:r w:rsidRPr="00EE5B99">
        <w:rPr>
          <w:b/>
          <w:bCs/>
          <w:i/>
          <w:iCs/>
        </w:rPr>
        <w:t>Формы организации непосредственно-образовательной деятельности:</w:t>
      </w:r>
    </w:p>
    <w:p w:rsidR="0057388E" w:rsidRPr="00F91701" w:rsidRDefault="0057388E" w:rsidP="0057388E">
      <w:pPr>
        <w:tabs>
          <w:tab w:val="left" w:pos="4860"/>
        </w:tabs>
        <w:spacing w:before="120"/>
        <w:ind w:left="1134"/>
        <w:jc w:val="both"/>
      </w:pPr>
      <w:r w:rsidRPr="00EE5B99">
        <w:t>- в дошкольных группах -  </w:t>
      </w:r>
      <w:proofErr w:type="gramStart"/>
      <w:r w:rsidRPr="00EE5B99">
        <w:t>подгрупповые</w:t>
      </w:r>
      <w:proofErr w:type="gramEnd"/>
      <w:r w:rsidRPr="00EE5B99">
        <w:t>, фронтальные.</w:t>
      </w:r>
      <w:r w:rsidRPr="00950D37">
        <w:rPr>
          <w:color w:val="0070C0"/>
        </w:rPr>
        <w:t> </w:t>
      </w:r>
    </w:p>
    <w:p w:rsidR="00DA0018" w:rsidRPr="00124BBF" w:rsidRDefault="0057388E" w:rsidP="00DA0018">
      <w:pPr>
        <w:tabs>
          <w:tab w:val="left" w:pos="4860"/>
        </w:tabs>
        <w:spacing w:before="120"/>
        <w:ind w:left="1134" w:firstLine="993"/>
        <w:jc w:val="center"/>
        <w:rPr>
          <w:b/>
          <w:bCs/>
        </w:rPr>
      </w:pPr>
      <w:r w:rsidRPr="00950D37">
        <w:rPr>
          <w:color w:val="0070C0"/>
        </w:rPr>
        <w:t> </w:t>
      </w:r>
      <w:r w:rsidR="00DA0018" w:rsidRPr="00124BBF">
        <w:rPr>
          <w:b/>
          <w:bCs/>
        </w:rPr>
        <w:t>3.3. Особенности организации развивающей предметно-пространственной среды.</w:t>
      </w:r>
    </w:p>
    <w:p w:rsidR="00DA0018" w:rsidRDefault="00DA0018" w:rsidP="00DA0018">
      <w:pPr>
        <w:pStyle w:val="a3"/>
        <w:tabs>
          <w:tab w:val="left" w:pos="4860"/>
        </w:tabs>
        <w:spacing w:before="120" w:beforeAutospacing="0" w:after="0" w:afterAutospacing="0"/>
        <w:ind w:left="1134"/>
        <w:rPr>
          <w:rFonts w:eastAsia="Calibri"/>
          <w:b/>
          <w:bCs/>
        </w:rPr>
      </w:pPr>
    </w:p>
    <w:p w:rsidR="00DA0018" w:rsidRPr="00124BBF" w:rsidRDefault="00DA0018" w:rsidP="00DA0018">
      <w:pPr>
        <w:pStyle w:val="10"/>
        <w:tabs>
          <w:tab w:val="left" w:pos="4860"/>
        </w:tabs>
        <w:spacing w:before="120" w:beforeAutospacing="0" w:after="0" w:afterAutospacing="0"/>
        <w:ind w:left="1134"/>
        <w:jc w:val="both"/>
      </w:pPr>
      <w:r w:rsidRPr="00124BBF">
        <w:t>Под понятием среды подразумевается окружающая обстановка при</w:t>
      </w:r>
      <w:r w:rsidRPr="00124BBF">
        <w:softHyphen/>
        <w:t>родного, социально-бытового или культурно-эстетического характе</w:t>
      </w:r>
      <w:r w:rsidRPr="00124BBF">
        <w:softHyphen/>
        <w:t>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w:t>
      </w:r>
      <w:r>
        <w:t>ичности в образовательной среде.</w:t>
      </w:r>
    </w:p>
    <w:p w:rsidR="00DA0018" w:rsidRPr="00124BBF" w:rsidRDefault="00DA0018" w:rsidP="00DA0018">
      <w:pPr>
        <w:pStyle w:val="10"/>
        <w:tabs>
          <w:tab w:val="left" w:pos="4860"/>
        </w:tabs>
        <w:spacing w:before="120" w:beforeAutospacing="0" w:after="0" w:afterAutospacing="0"/>
        <w:ind w:left="1134"/>
        <w:jc w:val="both"/>
      </w:pPr>
      <w:r w:rsidRPr="00124BBF">
        <w:t>Образовательная среда в детском саду предполагает специально созданные условия, такие, которые необходимы для полноценного про</w:t>
      </w:r>
      <w:r w:rsidRPr="00124BBF">
        <w:softHyphen/>
        <w:t>живания ребенком дошкольного детства. Под предметно-развивающей средой понимают определенное пространство, организационно оформ</w:t>
      </w:r>
      <w:r w:rsidRPr="00124BBF">
        <w:softHyphen/>
        <w:t>ленное и предметно насыщенное, приспособленное для удовлетворения потребностей ребенка в познании, общении, труде, физическом и духов</w:t>
      </w:r>
      <w:r w:rsidRPr="00124BBF">
        <w:softHyphen/>
        <w:t>ном развитии в целом. Современное понимание предметно-</w:t>
      </w:r>
      <w:r w:rsidRPr="00124BBF">
        <w:lastRenderedPageBreak/>
        <w:t>пространственной среды включает в себя обеспечение активной жизнедеятельнос</w:t>
      </w:r>
      <w:r w:rsidRPr="00124BBF">
        <w:softHyphen/>
        <w:t>ти ребенка, становления его субъектной позиции, развития творческих проявлений всеми доступными, побуждающими к самовыражению средствами.</w:t>
      </w:r>
    </w:p>
    <w:p w:rsidR="00DA0018" w:rsidRPr="00124BBF" w:rsidRDefault="00DA0018" w:rsidP="00DA0018">
      <w:pPr>
        <w:pStyle w:val="10"/>
        <w:tabs>
          <w:tab w:val="left" w:pos="4860"/>
        </w:tabs>
        <w:spacing w:before="120" w:beforeAutospacing="0" w:after="0" w:afterAutospacing="0"/>
        <w:ind w:left="1134"/>
        <w:jc w:val="both"/>
      </w:pPr>
      <w:r w:rsidRPr="00124BBF">
        <w:t> </w:t>
      </w:r>
      <w:r w:rsidRPr="00124BBF">
        <w:rPr>
          <w:b/>
          <w:bCs/>
        </w:rPr>
        <w:t>Основные требования к организации среды</w:t>
      </w:r>
    </w:p>
    <w:p w:rsidR="00DA0018" w:rsidRPr="00124BBF" w:rsidRDefault="00DA0018" w:rsidP="00DA0018">
      <w:pPr>
        <w:pStyle w:val="10"/>
        <w:tabs>
          <w:tab w:val="left" w:pos="4860"/>
        </w:tabs>
        <w:spacing w:before="120" w:beforeAutospacing="0" w:after="0" w:afterAutospacing="0"/>
        <w:ind w:left="1134" w:firstLine="380"/>
        <w:jc w:val="both"/>
      </w:pPr>
      <w:r>
        <w:t xml:space="preserve">ДОУ </w:t>
      </w:r>
      <w:r w:rsidRPr="00124BBF">
        <w:t>не предъявляет каких-то осо</w:t>
      </w:r>
      <w:r w:rsidRPr="00124BBF">
        <w:softHyphen/>
        <w:t xml:space="preserve">бых специальных требований к оснащению развивающей предметно-пространственной среды помимо требований, обозначенных в ФГОС </w:t>
      </w:r>
      <w:proofErr w:type="gramStart"/>
      <w:r w:rsidRPr="00124BBF">
        <w:t>ДО</w:t>
      </w:r>
      <w:proofErr w:type="gramEnd"/>
      <w:r w:rsidRPr="00124BBF">
        <w:t xml:space="preserve">, </w:t>
      </w:r>
      <w:proofErr w:type="gramStart"/>
      <w:r w:rsidRPr="00124BBF">
        <w:t>Программа</w:t>
      </w:r>
      <w:proofErr w:type="gramEnd"/>
      <w:r w:rsidRPr="00124BBF">
        <w:t xml:space="preserve"> инструктора по физической культуре  </w:t>
      </w:r>
      <w:r w:rsidRPr="00124BBF">
        <w:rPr>
          <w:rStyle w:val="apple-converted-space"/>
        </w:rPr>
        <w:t> </w:t>
      </w:r>
      <w:r w:rsidRPr="00124BBF">
        <w:t>реализуется с использованием оснащения, которое уже имеется в дошкольной организации, главное, соблюдать требования ФГОС ДО и принципы организации пространс</w:t>
      </w:r>
      <w:r w:rsidRPr="00124BBF">
        <w:softHyphen/>
        <w:t xml:space="preserve">тва, обозначенные в </w:t>
      </w:r>
      <w:r>
        <w:t>п</w:t>
      </w:r>
      <w:r w:rsidRPr="00124BBF">
        <w:t>рограмме.</w:t>
      </w:r>
    </w:p>
    <w:p w:rsidR="00DA0018" w:rsidRPr="00124BBF" w:rsidRDefault="00DA0018" w:rsidP="00DA0018">
      <w:pPr>
        <w:pStyle w:val="10"/>
        <w:tabs>
          <w:tab w:val="left" w:pos="4860"/>
        </w:tabs>
        <w:spacing w:before="120" w:beforeAutospacing="0" w:after="0" w:afterAutospacing="0"/>
        <w:ind w:left="1134" w:firstLine="380"/>
        <w:jc w:val="both"/>
      </w:pPr>
      <w:r w:rsidRPr="00124BBF">
        <w:t>Развивающая предметно-простра</w:t>
      </w:r>
      <w:r>
        <w:t>нственная среда </w:t>
      </w:r>
      <w:r w:rsidRPr="00124BBF">
        <w:t xml:space="preserve"> должна быть:</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r w:rsidRPr="00124BBF">
        <w:t>содержательно</w:t>
      </w:r>
      <w:r>
        <w:t xml:space="preserve"> </w:t>
      </w:r>
      <w:proofErr w:type="gramStart"/>
      <w:r>
        <w:t>-н</w:t>
      </w:r>
      <w:proofErr w:type="gramEnd"/>
      <w:r>
        <w:t>асыщенной, развивающей;</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r w:rsidRPr="00124BBF">
        <w:t>вариативной;</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r w:rsidRPr="00124BBF">
        <w:t>доступной;</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r w:rsidRPr="00124BBF">
        <w:t>безопасной;</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proofErr w:type="spellStart"/>
      <w:r w:rsidRPr="00124BBF">
        <w:t>здоровьесберегающей</w:t>
      </w:r>
      <w:proofErr w:type="spellEnd"/>
      <w:r w:rsidRPr="00124BBF">
        <w:t>;</w:t>
      </w:r>
    </w:p>
    <w:p w:rsidR="00DA0018" w:rsidRPr="00124BBF" w:rsidRDefault="00DA0018" w:rsidP="00DA0018">
      <w:pPr>
        <w:pStyle w:val="10"/>
        <w:tabs>
          <w:tab w:val="left" w:pos="4860"/>
        </w:tabs>
        <w:spacing w:before="120" w:beforeAutospacing="0" w:after="0" w:afterAutospacing="0"/>
        <w:ind w:left="1134" w:firstLine="380"/>
        <w:jc w:val="both"/>
      </w:pPr>
      <w:r w:rsidRPr="00124BBF">
        <w:rPr>
          <w:sz w:val="22"/>
          <w:szCs w:val="22"/>
        </w:rPr>
        <w:t>•</w:t>
      </w:r>
      <w:r w:rsidRPr="00124BBF">
        <w:rPr>
          <w:sz w:val="14"/>
          <w:szCs w:val="14"/>
        </w:rPr>
        <w:t> </w:t>
      </w:r>
      <w:r w:rsidRPr="00124BBF">
        <w:rPr>
          <w:rStyle w:val="apple-converted-space"/>
          <w:sz w:val="14"/>
          <w:szCs w:val="14"/>
        </w:rPr>
        <w:t> </w:t>
      </w:r>
      <w:r w:rsidRPr="00124BBF">
        <w:t>эстетически-привлекательной.</w:t>
      </w:r>
    </w:p>
    <w:p w:rsidR="00DA0018" w:rsidRDefault="00DA0018" w:rsidP="00DA0018">
      <w:pPr>
        <w:pStyle w:val="10"/>
        <w:tabs>
          <w:tab w:val="left" w:pos="4860"/>
        </w:tabs>
        <w:spacing w:before="120" w:beforeAutospacing="0" w:after="0" w:afterAutospacing="0"/>
        <w:ind w:left="1134"/>
        <w:jc w:val="both"/>
      </w:pPr>
      <w:r w:rsidRPr="00124BBF">
        <w:t> </w:t>
      </w:r>
    </w:p>
    <w:p w:rsidR="00DA0018" w:rsidRPr="00124BBF" w:rsidRDefault="00DA0018" w:rsidP="00DA0018">
      <w:pPr>
        <w:pStyle w:val="10"/>
        <w:tabs>
          <w:tab w:val="left" w:pos="4860"/>
        </w:tabs>
        <w:spacing w:before="120" w:beforeAutospacing="0" w:after="0" w:afterAutospacing="0"/>
        <w:ind w:left="1134"/>
        <w:jc w:val="both"/>
      </w:pPr>
      <w:r w:rsidRPr="00124BBF">
        <w:rPr>
          <w:b/>
          <w:bCs/>
        </w:rPr>
        <w:t>Основные принципы организации среды</w:t>
      </w:r>
    </w:p>
    <w:p w:rsidR="00DA0018" w:rsidRPr="00124BBF" w:rsidRDefault="00DA0018" w:rsidP="00DA0018">
      <w:pPr>
        <w:pStyle w:val="10"/>
        <w:tabs>
          <w:tab w:val="left" w:pos="4860"/>
        </w:tabs>
        <w:spacing w:before="120" w:beforeAutospacing="0" w:after="0" w:afterAutospacing="0"/>
        <w:ind w:left="1134" w:firstLine="380"/>
        <w:jc w:val="both"/>
      </w:pPr>
      <w:r>
        <w:t xml:space="preserve">Оборудование </w:t>
      </w:r>
      <w:r w:rsidRPr="00124BBF">
        <w:t xml:space="preserve"> должно быть бе</w:t>
      </w:r>
      <w:r w:rsidRPr="00124BBF">
        <w:softHyphen/>
        <w:t>зопасным, здоровье сберегающим, эстетически привлекательным и развива</w:t>
      </w:r>
      <w:r w:rsidRPr="00124BBF">
        <w:softHyphen/>
        <w:t>ющим. Мебель соответствовать росту и возрасту детей, игрушки — обеспечивать максимальный для данного возраста развивающий эффект.</w:t>
      </w:r>
    </w:p>
    <w:p w:rsidR="00DA0018" w:rsidRPr="00124BBF" w:rsidRDefault="00DA0018" w:rsidP="00DA0018">
      <w:pPr>
        <w:pStyle w:val="10"/>
        <w:tabs>
          <w:tab w:val="left" w:pos="4860"/>
        </w:tabs>
        <w:spacing w:before="120" w:beforeAutospacing="0" w:after="0" w:afterAutospacing="0"/>
        <w:ind w:left="1276" w:firstLine="380"/>
        <w:jc w:val="both"/>
      </w:pPr>
      <w:r w:rsidRPr="00124BBF">
        <w:t>Развивающая предметно-пространственная среда должна быть насы</w:t>
      </w:r>
      <w:r w:rsidRPr="00124BBF">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A0018" w:rsidRPr="00124BBF" w:rsidRDefault="00DA0018" w:rsidP="00DA0018">
      <w:pPr>
        <w:pStyle w:val="10"/>
        <w:tabs>
          <w:tab w:val="left" w:pos="4860"/>
        </w:tabs>
        <w:spacing w:before="0" w:beforeAutospacing="0" w:after="0" w:afterAutospacing="0" w:line="240" w:lineRule="atLeast"/>
        <w:ind w:left="1276" w:right="279" w:firstLine="380"/>
        <w:jc w:val="both"/>
      </w:pPr>
      <w:r w:rsidRPr="00124BBF">
        <w:t xml:space="preserve">Оснащение </w:t>
      </w:r>
      <w:r>
        <w:t xml:space="preserve"> физкультурного уголка </w:t>
      </w:r>
      <w:r w:rsidRPr="00124BBF">
        <w:t> меняться в соответствии с тематическим планированием образовательного процесса. Развивающая предметно-пространственная среда должна выступать как динамичное пространство, подвижное и легко изменяемое.</w:t>
      </w:r>
    </w:p>
    <w:p w:rsidR="00DA0018" w:rsidRPr="00124BBF" w:rsidRDefault="00DA0018" w:rsidP="00DA0018">
      <w:pPr>
        <w:pStyle w:val="a3"/>
        <w:tabs>
          <w:tab w:val="left" w:pos="4860"/>
        </w:tabs>
        <w:spacing w:after="0" w:afterAutospacing="0" w:line="240" w:lineRule="atLeast"/>
        <w:ind w:left="1276" w:right="279"/>
        <w:jc w:val="both"/>
      </w:pPr>
      <w:r w:rsidRPr="00124BBF">
        <w:rPr>
          <w:b/>
          <w:bCs/>
        </w:rPr>
        <w:t> </w:t>
      </w:r>
    </w:p>
    <w:p w:rsidR="00DA0018" w:rsidRDefault="00DA0018" w:rsidP="00DA0018">
      <w:pPr>
        <w:tabs>
          <w:tab w:val="left" w:pos="4860"/>
        </w:tabs>
        <w:rPr>
          <w:b/>
        </w:rPr>
      </w:pPr>
    </w:p>
    <w:p w:rsidR="00DA0018" w:rsidRDefault="00DA0018" w:rsidP="00DA0018">
      <w:pPr>
        <w:tabs>
          <w:tab w:val="left" w:pos="4860"/>
        </w:tabs>
        <w:rPr>
          <w:b/>
        </w:rPr>
      </w:pPr>
    </w:p>
    <w:p w:rsidR="00DA0018" w:rsidRDefault="00DA0018" w:rsidP="00DA0018">
      <w:pPr>
        <w:tabs>
          <w:tab w:val="left" w:pos="4860"/>
        </w:tabs>
        <w:rPr>
          <w:b/>
        </w:rPr>
      </w:pPr>
    </w:p>
    <w:p w:rsidR="00DA0018" w:rsidRPr="00124BBF" w:rsidRDefault="00DA0018" w:rsidP="00DA0018">
      <w:pPr>
        <w:tabs>
          <w:tab w:val="left" w:pos="4860"/>
        </w:tabs>
        <w:rPr>
          <w:b/>
        </w:rPr>
      </w:pPr>
      <w:r>
        <w:rPr>
          <w:b/>
        </w:rPr>
        <w:lastRenderedPageBreak/>
        <w:t xml:space="preserve">                   Литература.</w:t>
      </w:r>
    </w:p>
    <w:p w:rsidR="0057388E" w:rsidRPr="00950D37" w:rsidRDefault="0057388E" w:rsidP="00DA0018">
      <w:pPr>
        <w:tabs>
          <w:tab w:val="left" w:pos="4860"/>
        </w:tabs>
        <w:spacing w:before="120"/>
        <w:jc w:val="both"/>
        <w:rPr>
          <w:b/>
          <w:color w:val="0070C0"/>
        </w:rPr>
      </w:pPr>
    </w:p>
    <w:p w:rsidR="00DA0018" w:rsidRPr="00DA0018" w:rsidRDefault="00DA0018" w:rsidP="00DA0018">
      <w:pPr>
        <w:numPr>
          <w:ilvl w:val="0"/>
          <w:numId w:val="17"/>
        </w:numPr>
        <w:tabs>
          <w:tab w:val="left" w:pos="426"/>
        </w:tabs>
        <w:spacing w:after="200" w:line="276" w:lineRule="auto"/>
        <w:ind w:left="284" w:firstLine="850"/>
        <w:contextualSpacing/>
        <w:rPr>
          <w:rFonts w:eastAsiaTheme="minorEastAsia"/>
          <w:color w:val="00000A"/>
        </w:rPr>
      </w:pPr>
      <w:r w:rsidRPr="00DA0018">
        <w:rPr>
          <w:rFonts w:eastAsiaTheme="minorEastAsia"/>
          <w:color w:val="00000A"/>
        </w:rPr>
        <w:t>И.М. Сучкова. Физическое развитие детей 2-7лет</w:t>
      </w:r>
      <w:proofErr w:type="gramStart"/>
      <w:r w:rsidRPr="00DA0018">
        <w:rPr>
          <w:rFonts w:eastAsiaTheme="minorEastAsia"/>
          <w:color w:val="00000A"/>
        </w:rPr>
        <w:t>.р</w:t>
      </w:r>
      <w:proofErr w:type="gramEnd"/>
      <w:r w:rsidRPr="00DA0018">
        <w:rPr>
          <w:rFonts w:eastAsiaTheme="minorEastAsia"/>
          <w:color w:val="00000A"/>
        </w:rPr>
        <w:t>азвернутое перспективное планирование по программе Детство</w:t>
      </w:r>
      <w:r w:rsidR="001A4EEF">
        <w:rPr>
          <w:rFonts w:eastAsiaTheme="minorEastAsia"/>
          <w:color w:val="00000A"/>
        </w:rPr>
        <w:t>. 2012г.</w:t>
      </w:r>
    </w:p>
    <w:p w:rsidR="00DA0018" w:rsidRPr="00DA0018" w:rsidRDefault="00DA0018" w:rsidP="00DA0018">
      <w:pPr>
        <w:numPr>
          <w:ilvl w:val="0"/>
          <w:numId w:val="17"/>
        </w:numPr>
        <w:tabs>
          <w:tab w:val="left" w:pos="426"/>
        </w:tabs>
        <w:spacing w:after="200" w:line="276" w:lineRule="auto"/>
        <w:ind w:left="284" w:firstLine="850"/>
        <w:contextualSpacing/>
        <w:rPr>
          <w:rFonts w:eastAsiaTheme="minorEastAsia"/>
          <w:color w:val="00000A"/>
        </w:rPr>
      </w:pPr>
      <w:r w:rsidRPr="00DA0018">
        <w:rPr>
          <w:rFonts w:eastAsiaTheme="minorEastAsia"/>
          <w:color w:val="00000A"/>
        </w:rPr>
        <w:t>Е.Н. Вареник. Занятия по физкультуре с детьми 3-7лет</w:t>
      </w:r>
      <w:r w:rsidR="001A4EEF">
        <w:rPr>
          <w:rFonts w:eastAsiaTheme="minorEastAsia"/>
          <w:color w:val="00000A"/>
        </w:rPr>
        <w:t>. 2012г.</w:t>
      </w:r>
    </w:p>
    <w:p w:rsidR="00DA0018" w:rsidRDefault="00DA0018" w:rsidP="00DA0018">
      <w:pPr>
        <w:numPr>
          <w:ilvl w:val="0"/>
          <w:numId w:val="17"/>
        </w:numPr>
        <w:tabs>
          <w:tab w:val="left" w:pos="426"/>
        </w:tabs>
        <w:spacing w:after="200" w:line="276" w:lineRule="auto"/>
        <w:ind w:left="284" w:firstLine="850"/>
        <w:contextualSpacing/>
        <w:rPr>
          <w:rFonts w:eastAsiaTheme="minorEastAsia"/>
          <w:color w:val="00000A"/>
        </w:rPr>
      </w:pPr>
      <w:r w:rsidRPr="00DA0018">
        <w:rPr>
          <w:rFonts w:eastAsiaTheme="minorEastAsia"/>
          <w:color w:val="00000A"/>
        </w:rPr>
        <w:t xml:space="preserve">М.П. </w:t>
      </w:r>
      <w:proofErr w:type="spellStart"/>
      <w:r w:rsidRPr="00DA0018">
        <w:rPr>
          <w:rFonts w:eastAsiaTheme="minorEastAsia"/>
          <w:color w:val="00000A"/>
        </w:rPr>
        <w:t>Асташина</w:t>
      </w:r>
      <w:proofErr w:type="spellEnd"/>
      <w:r w:rsidRPr="00DA0018">
        <w:rPr>
          <w:rFonts w:eastAsiaTheme="minorEastAsia"/>
          <w:color w:val="00000A"/>
        </w:rPr>
        <w:t>. Фольклорно-физкультурные занятия и досуги с детьми 3-7лет</w:t>
      </w:r>
      <w:r w:rsidR="001A4EEF">
        <w:rPr>
          <w:rFonts w:eastAsiaTheme="minorEastAsia"/>
          <w:color w:val="00000A"/>
        </w:rPr>
        <w:t>. 2013г.</w:t>
      </w:r>
    </w:p>
    <w:p w:rsidR="001A4EEF" w:rsidRDefault="001A4EEF"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Т.Е. Харченко. Утренняя гимнастика в детском саду. 2006г.</w:t>
      </w:r>
    </w:p>
    <w:p w:rsidR="001A4EEF" w:rsidRDefault="001A4EEF"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 xml:space="preserve">Г.И. </w:t>
      </w:r>
      <w:proofErr w:type="spellStart"/>
      <w:r>
        <w:rPr>
          <w:rFonts w:eastAsiaTheme="minorEastAsia"/>
          <w:color w:val="00000A"/>
        </w:rPr>
        <w:t>Погадаев</w:t>
      </w:r>
      <w:proofErr w:type="spellEnd"/>
      <w:r>
        <w:rPr>
          <w:rFonts w:eastAsiaTheme="minorEastAsia"/>
          <w:color w:val="00000A"/>
        </w:rPr>
        <w:t xml:space="preserve">. </w:t>
      </w:r>
      <w:proofErr w:type="spellStart"/>
      <w:r>
        <w:rPr>
          <w:rFonts w:eastAsiaTheme="minorEastAsia"/>
          <w:color w:val="00000A"/>
        </w:rPr>
        <w:t>Физкульт-Ура</w:t>
      </w:r>
      <w:proofErr w:type="spellEnd"/>
      <w:r>
        <w:rPr>
          <w:rFonts w:eastAsiaTheme="minorEastAsia"/>
          <w:color w:val="00000A"/>
        </w:rPr>
        <w:t>! 2003г.</w:t>
      </w:r>
    </w:p>
    <w:p w:rsidR="001A4EEF" w:rsidRDefault="001A4EEF"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 xml:space="preserve">Л.И. </w:t>
      </w:r>
      <w:proofErr w:type="spellStart"/>
      <w:r>
        <w:rPr>
          <w:rFonts w:eastAsiaTheme="minorEastAsia"/>
          <w:color w:val="00000A"/>
        </w:rPr>
        <w:t>Пензулаева</w:t>
      </w:r>
      <w:proofErr w:type="spellEnd"/>
      <w:r>
        <w:rPr>
          <w:rFonts w:eastAsiaTheme="minorEastAsia"/>
          <w:color w:val="00000A"/>
        </w:rPr>
        <w:t>.  Подвижные игры и игровые упражнения для детей 5-7лет.2001г.</w:t>
      </w:r>
    </w:p>
    <w:p w:rsidR="001A4EEF" w:rsidRDefault="00BC672B"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В.Г. Фролов. Физкультурные занятия на воздухе.1990г.</w:t>
      </w:r>
    </w:p>
    <w:p w:rsidR="00BC672B" w:rsidRDefault="00BC672B"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 xml:space="preserve">Э.Й. </w:t>
      </w:r>
      <w:proofErr w:type="spellStart"/>
      <w:r>
        <w:rPr>
          <w:rFonts w:eastAsiaTheme="minorEastAsia"/>
          <w:color w:val="00000A"/>
        </w:rPr>
        <w:t>Адашкявичене</w:t>
      </w:r>
      <w:proofErr w:type="spellEnd"/>
      <w:r>
        <w:rPr>
          <w:rFonts w:eastAsiaTheme="minorEastAsia"/>
          <w:color w:val="00000A"/>
        </w:rPr>
        <w:t>.  Спортивные игры и упражнения в детском саду.1992г.</w:t>
      </w:r>
    </w:p>
    <w:p w:rsidR="00BC672B" w:rsidRDefault="00BC672B"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 xml:space="preserve">В.К. </w:t>
      </w:r>
      <w:proofErr w:type="spellStart"/>
      <w:r>
        <w:rPr>
          <w:rFonts w:eastAsiaTheme="minorEastAsia"/>
          <w:color w:val="00000A"/>
        </w:rPr>
        <w:t>Велитченко</w:t>
      </w:r>
      <w:proofErr w:type="spellEnd"/>
      <w:r>
        <w:rPr>
          <w:rFonts w:eastAsiaTheme="minorEastAsia"/>
          <w:color w:val="00000A"/>
        </w:rPr>
        <w:t xml:space="preserve">. Физкультура  для </w:t>
      </w:r>
      <w:proofErr w:type="gramStart"/>
      <w:r>
        <w:rPr>
          <w:rFonts w:eastAsiaTheme="minorEastAsia"/>
          <w:color w:val="00000A"/>
        </w:rPr>
        <w:t>ослабленных</w:t>
      </w:r>
      <w:proofErr w:type="gramEnd"/>
      <w:r>
        <w:rPr>
          <w:rFonts w:eastAsiaTheme="minorEastAsia"/>
          <w:color w:val="00000A"/>
        </w:rPr>
        <w:t>.1990г.</w:t>
      </w:r>
    </w:p>
    <w:p w:rsidR="00BC672B" w:rsidRPr="00DA0018" w:rsidRDefault="00BC672B" w:rsidP="00DA0018">
      <w:pPr>
        <w:numPr>
          <w:ilvl w:val="0"/>
          <w:numId w:val="17"/>
        </w:numPr>
        <w:tabs>
          <w:tab w:val="left" w:pos="426"/>
        </w:tabs>
        <w:spacing w:after="200" w:line="276" w:lineRule="auto"/>
        <w:ind w:left="284" w:firstLine="850"/>
        <w:contextualSpacing/>
        <w:rPr>
          <w:rFonts w:eastAsiaTheme="minorEastAsia"/>
          <w:color w:val="00000A"/>
        </w:rPr>
      </w:pPr>
      <w:r>
        <w:rPr>
          <w:rFonts w:eastAsiaTheme="minorEastAsia"/>
          <w:color w:val="00000A"/>
        </w:rPr>
        <w:t>М. Ф Литвинова. Русские народные подвижные игры.</w:t>
      </w:r>
    </w:p>
    <w:p w:rsidR="0057388E" w:rsidRDefault="0057388E" w:rsidP="0057388E">
      <w:pPr>
        <w:tabs>
          <w:tab w:val="left" w:pos="851"/>
          <w:tab w:val="left" w:pos="4860"/>
        </w:tabs>
        <w:spacing w:before="120"/>
        <w:ind w:left="1134"/>
        <w:jc w:val="center"/>
        <w:rPr>
          <w:b/>
          <w:bCs/>
        </w:rPr>
      </w:pPr>
    </w:p>
    <w:p w:rsidR="00286DCA" w:rsidRPr="00010497" w:rsidRDefault="00286DCA" w:rsidP="0057388E">
      <w:pPr>
        <w:pStyle w:val="a3"/>
        <w:tabs>
          <w:tab w:val="left" w:pos="4860"/>
        </w:tabs>
        <w:spacing w:before="120" w:beforeAutospacing="0" w:after="0" w:afterAutospacing="0"/>
        <w:ind w:left="1134" w:hanging="142"/>
        <w:jc w:val="both"/>
      </w:pPr>
    </w:p>
    <w:p w:rsidR="00286DCA" w:rsidRPr="00010497" w:rsidRDefault="00286DCA" w:rsidP="00286DCA">
      <w:pPr>
        <w:pStyle w:val="a3"/>
        <w:shd w:val="clear" w:color="auto" w:fill="FFFFFF"/>
        <w:tabs>
          <w:tab w:val="left" w:pos="4860"/>
        </w:tabs>
        <w:spacing w:before="120" w:beforeAutospacing="0" w:after="0" w:afterAutospacing="0"/>
        <w:ind w:left="1276" w:hanging="142"/>
        <w:jc w:val="both"/>
      </w:pPr>
      <w:r w:rsidRPr="00010497">
        <w:rPr>
          <w:b/>
          <w:bCs/>
        </w:rPr>
        <w:t> </w:t>
      </w:r>
    </w:p>
    <w:p w:rsidR="00286DCA" w:rsidRPr="00020281" w:rsidRDefault="00286DCA" w:rsidP="00286DCA">
      <w:pPr>
        <w:tabs>
          <w:tab w:val="left" w:pos="1560"/>
          <w:tab w:val="left" w:pos="3180"/>
        </w:tabs>
        <w:spacing w:before="120"/>
        <w:ind w:left="1276" w:hanging="142"/>
        <w:rPr>
          <w:rFonts w:ascii="Arial Black" w:hAnsi="Arial Black"/>
        </w:rPr>
      </w:pPr>
    </w:p>
    <w:sectPr w:rsidR="00286DCA" w:rsidRPr="00020281" w:rsidSect="00AE0F05">
      <w:pgSz w:w="16838" w:h="11906" w:orient="landscape" w:code="9"/>
      <w:pgMar w:top="1276" w:right="1134" w:bottom="1134" w:left="1134" w:header="709" w:footer="709"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in 7" w:date="2017-06-12T16:45:00Z" w:initials="W7">
    <w:p w:rsidR="00470E18" w:rsidRDefault="00470E18">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E5FBB"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EA5"/>
    <w:multiLevelType w:val="hybridMultilevel"/>
    <w:tmpl w:val="8C08AB6C"/>
    <w:lvl w:ilvl="0" w:tplc="04190009">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FF2C4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ACCC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A14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C379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682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0092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86F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853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811FE9"/>
    <w:multiLevelType w:val="multilevel"/>
    <w:tmpl w:val="D020E000"/>
    <w:lvl w:ilvl="0">
      <w:start w:val="1"/>
      <w:numFmt w:val="upperRoman"/>
      <w:lvlText w:val="%1."/>
      <w:lvlJc w:val="right"/>
      <w:pPr>
        <w:tabs>
          <w:tab w:val="num" w:pos="502"/>
        </w:tabs>
        <w:ind w:left="502" w:hanging="360"/>
      </w:pPr>
      <w:rPr>
        <w:rFonts w:cs="Times New Roman"/>
        <w:b/>
        <w:sz w:val="32"/>
        <w:szCs w:val="32"/>
      </w:rPr>
    </w:lvl>
    <w:lvl w:ilvl="1" w:tentative="1">
      <w:start w:val="1"/>
      <w:numFmt w:val="upperRoman"/>
      <w:lvlText w:val="%2."/>
      <w:lvlJc w:val="right"/>
      <w:pPr>
        <w:tabs>
          <w:tab w:val="num" w:pos="1441"/>
        </w:tabs>
        <w:ind w:left="1441" w:hanging="360"/>
      </w:pPr>
      <w:rPr>
        <w:rFonts w:cs="Times New Roman"/>
      </w:rPr>
    </w:lvl>
    <w:lvl w:ilvl="2" w:tentative="1">
      <w:start w:val="1"/>
      <w:numFmt w:val="upperRoman"/>
      <w:lvlText w:val="%3."/>
      <w:lvlJc w:val="right"/>
      <w:pPr>
        <w:tabs>
          <w:tab w:val="num" w:pos="2161"/>
        </w:tabs>
        <w:ind w:left="2161" w:hanging="360"/>
      </w:pPr>
      <w:rPr>
        <w:rFonts w:cs="Times New Roman"/>
      </w:rPr>
    </w:lvl>
    <w:lvl w:ilvl="3" w:tentative="1">
      <w:start w:val="1"/>
      <w:numFmt w:val="upperRoman"/>
      <w:lvlText w:val="%4."/>
      <w:lvlJc w:val="right"/>
      <w:pPr>
        <w:tabs>
          <w:tab w:val="num" w:pos="2881"/>
        </w:tabs>
        <w:ind w:left="2881" w:hanging="360"/>
      </w:pPr>
      <w:rPr>
        <w:rFonts w:cs="Times New Roman"/>
      </w:rPr>
    </w:lvl>
    <w:lvl w:ilvl="4" w:tentative="1">
      <w:start w:val="1"/>
      <w:numFmt w:val="upperRoman"/>
      <w:lvlText w:val="%5."/>
      <w:lvlJc w:val="right"/>
      <w:pPr>
        <w:tabs>
          <w:tab w:val="num" w:pos="3601"/>
        </w:tabs>
        <w:ind w:left="3601" w:hanging="360"/>
      </w:pPr>
      <w:rPr>
        <w:rFonts w:cs="Times New Roman"/>
      </w:rPr>
    </w:lvl>
    <w:lvl w:ilvl="5" w:tentative="1">
      <w:start w:val="1"/>
      <w:numFmt w:val="upperRoman"/>
      <w:lvlText w:val="%6."/>
      <w:lvlJc w:val="right"/>
      <w:pPr>
        <w:tabs>
          <w:tab w:val="num" w:pos="4321"/>
        </w:tabs>
        <w:ind w:left="4321" w:hanging="360"/>
      </w:pPr>
      <w:rPr>
        <w:rFonts w:cs="Times New Roman"/>
      </w:rPr>
    </w:lvl>
    <w:lvl w:ilvl="6" w:tentative="1">
      <w:start w:val="1"/>
      <w:numFmt w:val="upperRoman"/>
      <w:lvlText w:val="%7."/>
      <w:lvlJc w:val="right"/>
      <w:pPr>
        <w:tabs>
          <w:tab w:val="num" w:pos="5041"/>
        </w:tabs>
        <w:ind w:left="5041" w:hanging="360"/>
      </w:pPr>
      <w:rPr>
        <w:rFonts w:cs="Times New Roman"/>
      </w:rPr>
    </w:lvl>
    <w:lvl w:ilvl="7" w:tentative="1">
      <w:start w:val="1"/>
      <w:numFmt w:val="upperRoman"/>
      <w:lvlText w:val="%8."/>
      <w:lvlJc w:val="right"/>
      <w:pPr>
        <w:tabs>
          <w:tab w:val="num" w:pos="5761"/>
        </w:tabs>
        <w:ind w:left="5761" w:hanging="360"/>
      </w:pPr>
      <w:rPr>
        <w:rFonts w:cs="Times New Roman"/>
      </w:rPr>
    </w:lvl>
    <w:lvl w:ilvl="8" w:tentative="1">
      <w:start w:val="1"/>
      <w:numFmt w:val="upperRoman"/>
      <w:lvlText w:val="%9."/>
      <w:lvlJc w:val="right"/>
      <w:pPr>
        <w:tabs>
          <w:tab w:val="num" w:pos="6481"/>
        </w:tabs>
        <w:ind w:left="6481" w:hanging="360"/>
      </w:pPr>
      <w:rPr>
        <w:rFonts w:cs="Times New Roman"/>
      </w:rPr>
    </w:lvl>
  </w:abstractNum>
  <w:abstractNum w:abstractNumId="2">
    <w:nsid w:val="22AB2ADE"/>
    <w:multiLevelType w:val="hybridMultilevel"/>
    <w:tmpl w:val="5E0A1DC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25DE79A2"/>
    <w:multiLevelType w:val="hybridMultilevel"/>
    <w:tmpl w:val="A81CE74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2C352BB5"/>
    <w:multiLevelType w:val="hybridMultilevel"/>
    <w:tmpl w:val="97E2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5365F"/>
    <w:multiLevelType w:val="hybridMultilevel"/>
    <w:tmpl w:val="2A2666F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E626D4"/>
    <w:multiLevelType w:val="hybridMultilevel"/>
    <w:tmpl w:val="2520AFDA"/>
    <w:lvl w:ilvl="0" w:tplc="0419000B">
      <w:start w:val="1"/>
      <w:numFmt w:val="bullet"/>
      <w:lvlText w:val=""/>
      <w:lvlJc w:val="left"/>
      <w:pPr>
        <w:ind w:left="903"/>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B17ED3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3EC55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0CF9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6E9E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3A3C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16CC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967EA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D8D34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BBE2AB3"/>
    <w:multiLevelType w:val="hybridMultilevel"/>
    <w:tmpl w:val="84ECF640"/>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8">
    <w:nsid w:val="49E92FC7"/>
    <w:multiLevelType w:val="hybridMultilevel"/>
    <w:tmpl w:val="DC727AB4"/>
    <w:lvl w:ilvl="0" w:tplc="04190009">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77471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E0EA7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D244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C98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2AEA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CE7FD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696E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C63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37D0858"/>
    <w:multiLevelType w:val="hybridMultilevel"/>
    <w:tmpl w:val="2AE63D5C"/>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7A0C9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282E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253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27EC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0C9F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C07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A97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685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9A241FE"/>
    <w:multiLevelType w:val="hybridMultilevel"/>
    <w:tmpl w:val="F488A3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9F35A6A"/>
    <w:multiLevelType w:val="hybridMultilevel"/>
    <w:tmpl w:val="4B7C3CE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nsid w:val="6B1C60A9"/>
    <w:multiLevelType w:val="hybridMultilevel"/>
    <w:tmpl w:val="DCE6E93C"/>
    <w:lvl w:ilvl="0" w:tplc="3842A07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D4284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C1C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9A13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8C2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CB0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4F64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809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E18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6A432E5"/>
    <w:multiLevelType w:val="hybridMultilevel"/>
    <w:tmpl w:val="0B10AEB6"/>
    <w:lvl w:ilvl="0" w:tplc="0419000B">
      <w:start w:val="1"/>
      <w:numFmt w:val="bullet"/>
      <w:lvlText w:val=""/>
      <w:lvlJc w:val="left"/>
      <w:pPr>
        <w:ind w:left="903"/>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153886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30ED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669E9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285E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DAE29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2895E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201A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089E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7A630024"/>
    <w:multiLevelType w:val="hybridMultilevel"/>
    <w:tmpl w:val="229ABE2A"/>
    <w:lvl w:ilvl="0" w:tplc="FE408F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F14225AE">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vertAlign w:val="baseline"/>
      </w:rPr>
    </w:lvl>
    <w:lvl w:ilvl="2" w:tplc="D1183FD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3" w:tplc="687E175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4" w:tplc="C3B45B1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5" w:tplc="A7F01C6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6" w:tplc="D9A088D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7" w:tplc="1136894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8" w:tplc="F4D2E51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7AC53499"/>
    <w:multiLevelType w:val="hybridMultilevel"/>
    <w:tmpl w:val="30B62E20"/>
    <w:lvl w:ilvl="0" w:tplc="E30A8D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53BCDB98">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vertAlign w:val="baseline"/>
      </w:rPr>
    </w:lvl>
    <w:lvl w:ilvl="2" w:tplc="D93C6D7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3" w:tplc="B1E67BC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4" w:tplc="189EBB3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5" w:tplc="DCE252F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6" w:tplc="CD06FFD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7" w:tplc="3F24B66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8" w:tplc="12A6D75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7ECA63B6"/>
    <w:multiLevelType w:val="hybridMultilevel"/>
    <w:tmpl w:val="2A1E1860"/>
    <w:lvl w:ilvl="0" w:tplc="8E1EA404">
      <w:start w:val="1"/>
      <w:numFmt w:val="bullet"/>
      <w:lvlText w:val=""/>
      <w:lvlJc w:val="left"/>
      <w:pPr>
        <w:ind w:left="569"/>
      </w:pPr>
      <w:rPr>
        <w:rFonts w:ascii="Segoe UI Symbol" w:eastAsia="Times New Roman" w:hAnsi="Segoe UI Symbol"/>
        <w:b w:val="0"/>
        <w:i w:val="0"/>
        <w:strike w:val="0"/>
        <w:dstrike w:val="0"/>
        <w:color w:val="000000"/>
        <w:sz w:val="28"/>
        <w:u w:val="none" w:color="000000"/>
        <w:vertAlign w:val="baseline"/>
      </w:rPr>
    </w:lvl>
    <w:lvl w:ilvl="1" w:tplc="D466DFE0">
      <w:start w:val="1"/>
      <w:numFmt w:val="bullet"/>
      <w:lvlText w:val="•"/>
      <w:lvlJc w:val="left"/>
      <w:pPr>
        <w:ind w:left="903"/>
      </w:pPr>
      <w:rPr>
        <w:rFonts w:ascii="Arial" w:eastAsia="Times New Roman" w:hAnsi="Arial"/>
        <w:b w:val="0"/>
        <w:i w:val="0"/>
        <w:strike w:val="0"/>
        <w:dstrike w:val="0"/>
        <w:color w:val="000000"/>
        <w:sz w:val="28"/>
        <w:u w:val="none" w:color="000000"/>
        <w:vertAlign w:val="baseline"/>
      </w:rPr>
    </w:lvl>
    <w:lvl w:ilvl="2" w:tplc="3D9AAF50">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122677B6">
      <w:start w:val="1"/>
      <w:numFmt w:val="bullet"/>
      <w:lvlText w:val="•"/>
      <w:lvlJc w:val="left"/>
      <w:pPr>
        <w:ind w:left="2160"/>
      </w:pPr>
      <w:rPr>
        <w:rFonts w:ascii="Arial" w:eastAsia="Times New Roman" w:hAnsi="Arial"/>
        <w:b w:val="0"/>
        <w:i w:val="0"/>
        <w:strike w:val="0"/>
        <w:dstrike w:val="0"/>
        <w:color w:val="000000"/>
        <w:sz w:val="28"/>
        <w:u w:val="none" w:color="000000"/>
        <w:vertAlign w:val="baseline"/>
      </w:rPr>
    </w:lvl>
    <w:lvl w:ilvl="4" w:tplc="E376CB6E">
      <w:start w:val="1"/>
      <w:numFmt w:val="bullet"/>
      <w:lvlText w:val="o"/>
      <w:lvlJc w:val="left"/>
      <w:pPr>
        <w:ind w:left="2880"/>
      </w:pPr>
      <w:rPr>
        <w:rFonts w:ascii="Segoe UI Symbol" w:eastAsia="Times New Roman" w:hAnsi="Segoe UI Symbol"/>
        <w:b w:val="0"/>
        <w:i w:val="0"/>
        <w:strike w:val="0"/>
        <w:dstrike w:val="0"/>
        <w:color w:val="000000"/>
        <w:sz w:val="28"/>
        <w:u w:val="none" w:color="000000"/>
        <w:vertAlign w:val="baseline"/>
      </w:rPr>
    </w:lvl>
    <w:lvl w:ilvl="5" w:tplc="F118A54C">
      <w:start w:val="1"/>
      <w:numFmt w:val="bullet"/>
      <w:lvlText w:val="▪"/>
      <w:lvlJc w:val="left"/>
      <w:pPr>
        <w:ind w:left="3600"/>
      </w:pPr>
      <w:rPr>
        <w:rFonts w:ascii="Segoe UI Symbol" w:eastAsia="Times New Roman" w:hAnsi="Segoe UI Symbol"/>
        <w:b w:val="0"/>
        <w:i w:val="0"/>
        <w:strike w:val="0"/>
        <w:dstrike w:val="0"/>
        <w:color w:val="000000"/>
        <w:sz w:val="28"/>
        <w:u w:val="none" w:color="000000"/>
        <w:vertAlign w:val="baseline"/>
      </w:rPr>
    </w:lvl>
    <w:lvl w:ilvl="6" w:tplc="CBD08378">
      <w:start w:val="1"/>
      <w:numFmt w:val="bullet"/>
      <w:lvlText w:val="•"/>
      <w:lvlJc w:val="left"/>
      <w:pPr>
        <w:ind w:left="4320"/>
      </w:pPr>
      <w:rPr>
        <w:rFonts w:ascii="Arial" w:eastAsia="Times New Roman" w:hAnsi="Arial"/>
        <w:b w:val="0"/>
        <w:i w:val="0"/>
        <w:strike w:val="0"/>
        <w:dstrike w:val="0"/>
        <w:color w:val="000000"/>
        <w:sz w:val="28"/>
        <w:u w:val="none" w:color="000000"/>
        <w:vertAlign w:val="baseline"/>
      </w:rPr>
    </w:lvl>
    <w:lvl w:ilvl="7" w:tplc="FC2E1382">
      <w:start w:val="1"/>
      <w:numFmt w:val="bullet"/>
      <w:lvlText w:val="o"/>
      <w:lvlJc w:val="left"/>
      <w:pPr>
        <w:ind w:left="5040"/>
      </w:pPr>
      <w:rPr>
        <w:rFonts w:ascii="Segoe UI Symbol" w:eastAsia="Times New Roman" w:hAnsi="Segoe UI Symbol"/>
        <w:b w:val="0"/>
        <w:i w:val="0"/>
        <w:strike w:val="0"/>
        <w:dstrike w:val="0"/>
        <w:color w:val="000000"/>
        <w:sz w:val="28"/>
        <w:u w:val="none" w:color="000000"/>
        <w:vertAlign w:val="baseline"/>
      </w:rPr>
    </w:lvl>
    <w:lvl w:ilvl="8" w:tplc="C7022732">
      <w:start w:val="1"/>
      <w:numFmt w:val="bullet"/>
      <w:lvlText w:val="▪"/>
      <w:lvlJc w:val="left"/>
      <w:pPr>
        <w:ind w:left="5760"/>
      </w:pPr>
      <w:rPr>
        <w:rFonts w:ascii="Segoe UI Symbol" w:eastAsia="Times New Roman" w:hAnsi="Segoe UI Symbol"/>
        <w:b w:val="0"/>
        <w:i w:val="0"/>
        <w:strike w:val="0"/>
        <w:dstrike w:val="0"/>
        <w:color w:val="000000"/>
        <w:sz w:val="28"/>
        <w:u w:val="none" w:color="000000"/>
        <w:vertAlign w:val="baseline"/>
      </w:rPr>
    </w:lvl>
  </w:abstractNum>
  <w:num w:numId="1">
    <w:abstractNumId w:val="1"/>
  </w:num>
  <w:num w:numId="2">
    <w:abstractNumId w:val="16"/>
  </w:num>
  <w:num w:numId="3">
    <w:abstractNumId w:val="14"/>
  </w:num>
  <w:num w:numId="4">
    <w:abstractNumId w:val="15"/>
  </w:num>
  <w:num w:numId="5">
    <w:abstractNumId w:val="4"/>
  </w:num>
  <w:num w:numId="6">
    <w:abstractNumId w:val="13"/>
  </w:num>
  <w:num w:numId="7">
    <w:abstractNumId w:val="9"/>
  </w:num>
  <w:num w:numId="8">
    <w:abstractNumId w:val="12"/>
  </w:num>
  <w:num w:numId="9">
    <w:abstractNumId w:val="6"/>
  </w:num>
  <w:num w:numId="10">
    <w:abstractNumId w:val="0"/>
  </w:num>
  <w:num w:numId="11">
    <w:abstractNumId w:val="8"/>
  </w:num>
  <w:num w:numId="12">
    <w:abstractNumId w:val="5"/>
  </w:num>
  <w:num w:numId="13">
    <w:abstractNumId w:val="7"/>
  </w:num>
  <w:num w:numId="14">
    <w:abstractNumId w:val="3"/>
  </w:num>
  <w:num w:numId="15">
    <w:abstractNumId w:val="2"/>
  </w:num>
  <w:num w:numId="16">
    <w:abstractNumId w:val="11"/>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7">
    <w15:presenceInfo w15:providerId="None" w15:userId="Win 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24D"/>
    <w:rsid w:val="00005AF6"/>
    <w:rsid w:val="00020281"/>
    <w:rsid w:val="0005461E"/>
    <w:rsid w:val="00075494"/>
    <w:rsid w:val="00082B43"/>
    <w:rsid w:val="000B5EE8"/>
    <w:rsid w:val="00103B1B"/>
    <w:rsid w:val="001753DD"/>
    <w:rsid w:val="001A4EEF"/>
    <w:rsid w:val="001F795A"/>
    <w:rsid w:val="00286DCA"/>
    <w:rsid w:val="002E3AE3"/>
    <w:rsid w:val="003B32A4"/>
    <w:rsid w:val="003E126F"/>
    <w:rsid w:val="00470E18"/>
    <w:rsid w:val="004E73BD"/>
    <w:rsid w:val="0052769D"/>
    <w:rsid w:val="0057388E"/>
    <w:rsid w:val="00592A12"/>
    <w:rsid w:val="005C1244"/>
    <w:rsid w:val="005C624D"/>
    <w:rsid w:val="00657F45"/>
    <w:rsid w:val="006F353D"/>
    <w:rsid w:val="00823239"/>
    <w:rsid w:val="0082384E"/>
    <w:rsid w:val="00853786"/>
    <w:rsid w:val="0093173D"/>
    <w:rsid w:val="00A708C8"/>
    <w:rsid w:val="00AE0F05"/>
    <w:rsid w:val="00B31971"/>
    <w:rsid w:val="00B3544A"/>
    <w:rsid w:val="00B50008"/>
    <w:rsid w:val="00B521D2"/>
    <w:rsid w:val="00BC672B"/>
    <w:rsid w:val="00D03713"/>
    <w:rsid w:val="00D85DCA"/>
    <w:rsid w:val="00DA0018"/>
    <w:rsid w:val="00DD260B"/>
    <w:rsid w:val="00E02B70"/>
    <w:rsid w:val="00FC7833"/>
    <w:rsid w:val="00FF4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24D"/>
    <w:pPr>
      <w:spacing w:before="100" w:beforeAutospacing="1" w:after="100" w:afterAutospacing="1"/>
    </w:pPr>
    <w:rPr>
      <w:rFonts w:eastAsiaTheme="minorEastAsia"/>
    </w:rPr>
  </w:style>
  <w:style w:type="paragraph" w:styleId="a4">
    <w:name w:val="Title"/>
    <w:basedOn w:val="a"/>
    <w:link w:val="a5"/>
    <w:qFormat/>
    <w:rsid w:val="0082384E"/>
    <w:pPr>
      <w:jc w:val="center"/>
    </w:pPr>
    <w:rPr>
      <w:sz w:val="28"/>
      <w:szCs w:val="20"/>
    </w:rPr>
  </w:style>
  <w:style w:type="character" w:customStyle="1" w:styleId="a5">
    <w:name w:val="Название Знак"/>
    <w:basedOn w:val="a0"/>
    <w:link w:val="a4"/>
    <w:rsid w:val="0082384E"/>
    <w:rPr>
      <w:rFonts w:ascii="Times New Roman" w:eastAsia="Times New Roman" w:hAnsi="Times New Roman" w:cs="Times New Roman"/>
      <w:sz w:val="28"/>
      <w:szCs w:val="20"/>
      <w:lang w:eastAsia="ru-RU"/>
    </w:rPr>
  </w:style>
  <w:style w:type="paragraph" w:customStyle="1" w:styleId="ConsPlusNormal">
    <w:name w:val="ConsPlusNormal"/>
    <w:rsid w:val="0007549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08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F353D"/>
    <w:pPr>
      <w:ind w:left="720"/>
      <w:contextualSpacing/>
    </w:pPr>
  </w:style>
  <w:style w:type="character" w:styleId="a8">
    <w:name w:val="annotation reference"/>
    <w:basedOn w:val="a0"/>
    <w:uiPriority w:val="99"/>
    <w:semiHidden/>
    <w:unhideWhenUsed/>
    <w:rsid w:val="00B31971"/>
    <w:rPr>
      <w:sz w:val="16"/>
      <w:szCs w:val="16"/>
    </w:rPr>
  </w:style>
  <w:style w:type="paragraph" w:styleId="a9">
    <w:name w:val="annotation text"/>
    <w:basedOn w:val="a"/>
    <w:link w:val="aa"/>
    <w:uiPriority w:val="99"/>
    <w:semiHidden/>
    <w:unhideWhenUsed/>
    <w:rsid w:val="00B31971"/>
    <w:rPr>
      <w:sz w:val="20"/>
      <w:szCs w:val="20"/>
    </w:rPr>
  </w:style>
  <w:style w:type="character" w:customStyle="1" w:styleId="aa">
    <w:name w:val="Текст примечания Знак"/>
    <w:basedOn w:val="a0"/>
    <w:link w:val="a9"/>
    <w:uiPriority w:val="99"/>
    <w:semiHidden/>
    <w:rsid w:val="00B3197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31971"/>
    <w:rPr>
      <w:b/>
      <w:bCs/>
    </w:rPr>
  </w:style>
  <w:style w:type="character" w:customStyle="1" w:styleId="ac">
    <w:name w:val="Тема примечания Знак"/>
    <w:basedOn w:val="aa"/>
    <w:link w:val="ab"/>
    <w:uiPriority w:val="99"/>
    <w:semiHidden/>
    <w:rsid w:val="00B31971"/>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31971"/>
    <w:rPr>
      <w:rFonts w:ascii="Segoe UI" w:hAnsi="Segoe UI" w:cs="Segoe UI"/>
      <w:sz w:val="18"/>
      <w:szCs w:val="18"/>
    </w:rPr>
  </w:style>
  <w:style w:type="character" w:customStyle="1" w:styleId="ae">
    <w:name w:val="Текст выноски Знак"/>
    <w:basedOn w:val="a0"/>
    <w:link w:val="ad"/>
    <w:uiPriority w:val="99"/>
    <w:semiHidden/>
    <w:rsid w:val="00B31971"/>
    <w:rPr>
      <w:rFonts w:ascii="Segoe UI" w:eastAsia="Times New Roman" w:hAnsi="Segoe UI" w:cs="Segoe UI"/>
      <w:sz w:val="18"/>
      <w:szCs w:val="18"/>
      <w:lang w:eastAsia="ru-RU"/>
    </w:rPr>
  </w:style>
  <w:style w:type="character" w:customStyle="1" w:styleId="apple-converted-space">
    <w:name w:val="apple-converted-space"/>
    <w:rsid w:val="00286DCA"/>
  </w:style>
  <w:style w:type="paragraph" w:customStyle="1" w:styleId="20">
    <w:name w:val="20"/>
    <w:basedOn w:val="a"/>
    <w:rsid w:val="00286DCA"/>
    <w:pPr>
      <w:spacing w:before="100" w:beforeAutospacing="1" w:after="100" w:afterAutospacing="1"/>
    </w:pPr>
  </w:style>
  <w:style w:type="paragraph" w:customStyle="1" w:styleId="10">
    <w:name w:val="10"/>
    <w:basedOn w:val="a"/>
    <w:rsid w:val="00286D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69CE-2222-47AC-8EF8-19D9912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41</Pages>
  <Words>15085</Words>
  <Characters>85989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admin</cp:lastModifiedBy>
  <cp:revision>12</cp:revision>
  <cp:lastPrinted>2017-09-06T06:15:00Z</cp:lastPrinted>
  <dcterms:created xsi:type="dcterms:W3CDTF">2017-06-12T04:14:00Z</dcterms:created>
  <dcterms:modified xsi:type="dcterms:W3CDTF">2018-09-16T23:34:00Z</dcterms:modified>
</cp:coreProperties>
</file>