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A8" w:rsidRDefault="006525A8" w:rsidP="006525A8">
      <w:pPr>
        <w:pStyle w:val="12"/>
        <w:keepNext/>
        <w:keepLines/>
        <w:shd w:val="clear" w:color="auto" w:fill="auto"/>
        <w:ind w:right="60"/>
        <w:jc w:val="left"/>
        <w:rPr>
          <w:b w:val="0"/>
          <w:sz w:val="28"/>
          <w:szCs w:val="28"/>
          <w:lang w:val="ru-RU"/>
        </w:rPr>
      </w:pPr>
      <w:bookmarkStart w:id="0" w:name="bookmark0"/>
    </w:p>
    <w:p w:rsidR="006525A8" w:rsidRDefault="006525A8" w:rsidP="00406500">
      <w:pPr>
        <w:pStyle w:val="12"/>
        <w:keepNext/>
        <w:keepLines/>
        <w:shd w:val="clear" w:color="auto" w:fill="auto"/>
        <w:ind w:right="60"/>
        <w:rPr>
          <w:b w:val="0"/>
          <w:sz w:val="28"/>
          <w:szCs w:val="28"/>
          <w:lang w:val="ru-RU"/>
        </w:rPr>
      </w:pPr>
    </w:p>
    <w:p w:rsidR="002D27D5" w:rsidRPr="002D27D5" w:rsidRDefault="002D27D5" w:rsidP="00406500">
      <w:pPr>
        <w:pStyle w:val="12"/>
        <w:keepNext/>
        <w:keepLines/>
        <w:shd w:val="clear" w:color="auto" w:fill="auto"/>
        <w:ind w:right="60"/>
        <w:rPr>
          <w:b w:val="0"/>
          <w:sz w:val="28"/>
          <w:szCs w:val="28"/>
          <w:lang w:val="ru-RU"/>
        </w:rPr>
      </w:pPr>
      <w:r w:rsidRPr="002D27D5">
        <w:rPr>
          <w:b w:val="0"/>
          <w:sz w:val="28"/>
          <w:szCs w:val="28"/>
          <w:lang w:val="ru-RU"/>
        </w:rPr>
        <w:t>МКДОУ «Детский сад села Ручейки»</w:t>
      </w:r>
    </w:p>
    <w:p w:rsidR="002D27D5" w:rsidRPr="002D27D5" w:rsidRDefault="002D27D5" w:rsidP="00406500">
      <w:pPr>
        <w:pStyle w:val="12"/>
        <w:keepNext/>
        <w:keepLines/>
        <w:shd w:val="clear" w:color="auto" w:fill="auto"/>
        <w:ind w:right="60"/>
        <w:rPr>
          <w:b w:val="0"/>
          <w:sz w:val="28"/>
          <w:szCs w:val="28"/>
          <w:lang w:val="ru-RU"/>
        </w:rPr>
      </w:pPr>
    </w:p>
    <w:p w:rsidR="00814DF5" w:rsidRPr="00D96875" w:rsidRDefault="002D27D5" w:rsidP="00D96875">
      <w:pPr>
        <w:pStyle w:val="1"/>
        <w:spacing w:before="0" w:after="0"/>
        <w:jc w:val="center"/>
        <w:rPr>
          <w:rStyle w:val="a8"/>
          <w:rFonts w:asciiTheme="minorHAnsi" w:hAnsiTheme="minorHAnsi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D96875">
        <w:rPr>
          <w:rStyle w:val="a8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Модели</w:t>
      </w:r>
      <w:r w:rsidRPr="00D96875">
        <w:rPr>
          <w:rStyle w:val="a8"/>
          <w:rFonts w:ascii="Algerian" w:hAnsi="Algerian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D96875">
        <w:rPr>
          <w:rStyle w:val="a8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преемственности</w:t>
      </w:r>
      <w:r w:rsidRPr="00D96875">
        <w:rPr>
          <w:rStyle w:val="a8"/>
          <w:rFonts w:ascii="Algerian" w:hAnsi="Algerian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</w:p>
    <w:p w:rsidR="002D27D5" w:rsidRPr="00D96875" w:rsidRDefault="002D27D5" w:rsidP="00D96875">
      <w:pPr>
        <w:pStyle w:val="1"/>
        <w:spacing w:before="0" w:after="0"/>
        <w:jc w:val="center"/>
        <w:rPr>
          <w:rStyle w:val="a8"/>
          <w:rFonts w:ascii="Algerian" w:hAnsi="Algerian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D96875">
        <w:rPr>
          <w:rStyle w:val="a8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ДО</w:t>
      </w:r>
      <w:r w:rsidRPr="00D96875">
        <w:rPr>
          <w:rStyle w:val="a8"/>
          <w:rFonts w:ascii="Algerian" w:hAnsi="Algerian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D96875">
        <w:rPr>
          <w:rStyle w:val="a8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и</w:t>
      </w:r>
      <w:r w:rsidR="00814DF5" w:rsidRPr="00D96875">
        <w:rPr>
          <w:rStyle w:val="a8"/>
          <w:rFonts w:asciiTheme="minorHAnsi" w:hAnsiTheme="minorHAnsi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D96875">
        <w:rPr>
          <w:rStyle w:val="a8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начальной</w:t>
      </w:r>
      <w:r w:rsidRPr="00D96875">
        <w:rPr>
          <w:rStyle w:val="a8"/>
          <w:rFonts w:ascii="Algerian" w:hAnsi="Algerian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D96875">
        <w:rPr>
          <w:rStyle w:val="a8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школы</w:t>
      </w:r>
    </w:p>
    <w:p w:rsidR="00D96875" w:rsidRDefault="00CC7C79" w:rsidP="00D96875">
      <w:pPr>
        <w:pStyle w:val="1"/>
        <w:spacing w:before="0" w:after="0"/>
        <w:jc w:val="center"/>
        <w:rPr>
          <w:rStyle w:val="a8"/>
          <w:rFonts w:asciiTheme="minorHAnsi" w:hAnsiTheme="minorHAnsi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D96875">
        <w:rPr>
          <w:rStyle w:val="a8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в</w:t>
      </w:r>
      <w:r w:rsidRPr="00D96875">
        <w:rPr>
          <w:rStyle w:val="a8"/>
          <w:rFonts w:ascii="Algerian" w:hAnsi="Algerian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D96875">
        <w:rPr>
          <w:rStyle w:val="a8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условиях</w:t>
      </w:r>
      <w:r w:rsidRPr="00D96875">
        <w:rPr>
          <w:rStyle w:val="a8"/>
          <w:rFonts w:ascii="Algerian" w:hAnsi="Algerian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D96875">
        <w:rPr>
          <w:rStyle w:val="a8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введения</w:t>
      </w:r>
      <w:r w:rsidRPr="00D96875">
        <w:rPr>
          <w:rStyle w:val="a8"/>
          <w:rFonts w:ascii="Algerian" w:hAnsi="Algerian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2D27D5" w:rsidRPr="00D96875" w:rsidRDefault="00CC7C79" w:rsidP="00D96875">
      <w:pPr>
        <w:pStyle w:val="1"/>
        <w:spacing w:before="0" w:after="0"/>
        <w:jc w:val="center"/>
        <w:rPr>
          <w:rStyle w:val="a8"/>
          <w:rFonts w:ascii="Algerian" w:hAnsi="Algerian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bookmarkStart w:id="1" w:name="_GoBack"/>
      <w:bookmarkEnd w:id="1"/>
      <w:r w:rsidRPr="00D96875">
        <w:rPr>
          <w:rStyle w:val="a8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и</w:t>
      </w:r>
      <w:r w:rsidRPr="00D96875">
        <w:rPr>
          <w:rStyle w:val="a8"/>
          <w:rFonts w:ascii="Algerian" w:hAnsi="Algerian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D96875">
        <w:rPr>
          <w:rStyle w:val="a8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реализации</w:t>
      </w:r>
      <w:r w:rsidRPr="00D96875">
        <w:rPr>
          <w:rStyle w:val="a8"/>
          <w:rFonts w:ascii="Algerian" w:hAnsi="Algerian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D96875">
        <w:rPr>
          <w:rStyle w:val="a8"/>
          <w:color w:val="9BBB59" w:themeColor="accent3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ФГОС</w:t>
      </w:r>
    </w:p>
    <w:p w:rsidR="002D27D5" w:rsidRPr="00D96875" w:rsidRDefault="002D27D5" w:rsidP="00406500">
      <w:pPr>
        <w:pStyle w:val="12"/>
        <w:keepNext/>
        <w:keepLines/>
        <w:shd w:val="clear" w:color="auto" w:fill="auto"/>
        <w:ind w:right="60"/>
        <w:rPr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6500" w:rsidRPr="00406500" w:rsidRDefault="00406500" w:rsidP="00406500">
      <w:pPr>
        <w:pStyle w:val="12"/>
        <w:keepNext/>
        <w:keepLines/>
        <w:shd w:val="clear" w:color="auto" w:fill="auto"/>
        <w:ind w:right="60"/>
        <w:rPr>
          <w:sz w:val="28"/>
          <w:szCs w:val="28"/>
        </w:rPr>
      </w:pPr>
      <w:r w:rsidRPr="00406500">
        <w:rPr>
          <w:sz w:val="28"/>
          <w:szCs w:val="28"/>
        </w:rPr>
        <w:t>Преемственность М</w:t>
      </w:r>
      <w:r w:rsidRPr="00406500">
        <w:rPr>
          <w:sz w:val="28"/>
          <w:szCs w:val="28"/>
          <w:lang w:val="ru-RU"/>
        </w:rPr>
        <w:t>К</w:t>
      </w:r>
      <w:r w:rsidRPr="00406500">
        <w:rPr>
          <w:sz w:val="28"/>
          <w:szCs w:val="28"/>
        </w:rPr>
        <w:t>ДОУ «Детский сад с.Ручейки» и</w:t>
      </w:r>
    </w:p>
    <w:p w:rsidR="00406500" w:rsidRPr="00406500" w:rsidRDefault="00D96875" w:rsidP="00406500">
      <w:pPr>
        <w:pStyle w:val="12"/>
        <w:keepNext/>
        <w:keepLines/>
        <w:shd w:val="clear" w:color="auto" w:fill="auto"/>
        <w:spacing w:after="263"/>
        <w:ind w:right="60"/>
        <w:rPr>
          <w:sz w:val="28"/>
          <w:szCs w:val="28"/>
          <w:lang w:val="ru-RU"/>
        </w:rPr>
      </w:pPr>
      <w:bookmarkStart w:id="2" w:name="bookmark1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DE177DE" wp14:editId="1DC036B9">
            <wp:simplePos x="0" y="0"/>
            <wp:positionH relativeFrom="column">
              <wp:posOffset>829310</wp:posOffset>
            </wp:positionH>
            <wp:positionV relativeFrom="paragraph">
              <wp:posOffset>909320</wp:posOffset>
            </wp:positionV>
            <wp:extent cx="4275455" cy="3028315"/>
            <wp:effectExtent l="0" t="0" r="0" b="635"/>
            <wp:wrapTopAndBottom/>
            <wp:docPr id="2" name="Рисунок 2" descr="D:\Картинки\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slid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8118" r="6488" b="10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500" w:rsidRPr="00406500">
        <w:rPr>
          <w:sz w:val="28"/>
          <w:szCs w:val="28"/>
        </w:rPr>
        <w:t>филиала «Начальная школа» в селе Ручейки</w:t>
      </w:r>
      <w:bookmarkEnd w:id="2"/>
    </w:p>
    <w:p w:rsidR="00406500" w:rsidRPr="00406500" w:rsidRDefault="00406500" w:rsidP="00EC3397">
      <w:pPr>
        <w:pStyle w:val="12"/>
        <w:keepNext/>
        <w:keepLines/>
        <w:shd w:val="clear" w:color="auto" w:fill="auto"/>
        <w:ind w:right="60"/>
        <w:rPr>
          <w:sz w:val="28"/>
          <w:szCs w:val="28"/>
          <w:lang w:val="ru-RU"/>
        </w:rPr>
      </w:pPr>
    </w:p>
    <w:p w:rsidR="006525A8" w:rsidRDefault="006525A8" w:rsidP="00406500">
      <w:pPr>
        <w:pStyle w:val="a7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</w:rPr>
      </w:pPr>
    </w:p>
    <w:p w:rsidR="006525A8" w:rsidRDefault="006525A8" w:rsidP="00406500">
      <w:pPr>
        <w:pStyle w:val="a7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</w:rPr>
      </w:pPr>
    </w:p>
    <w:p w:rsidR="006525A8" w:rsidRDefault="006525A8" w:rsidP="00406500">
      <w:pPr>
        <w:pStyle w:val="a7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</w:rPr>
      </w:pPr>
    </w:p>
    <w:p w:rsidR="006525A8" w:rsidRDefault="006525A8" w:rsidP="00406500">
      <w:pPr>
        <w:pStyle w:val="a7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</w:rPr>
      </w:pPr>
    </w:p>
    <w:p w:rsidR="00D96875" w:rsidRDefault="00D96875" w:rsidP="00406500">
      <w:pPr>
        <w:pStyle w:val="a7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</w:rPr>
      </w:pPr>
    </w:p>
    <w:p w:rsidR="00D96875" w:rsidRDefault="00D96875" w:rsidP="00406500">
      <w:pPr>
        <w:pStyle w:val="a7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</w:rPr>
      </w:pPr>
    </w:p>
    <w:p w:rsidR="00D96875" w:rsidRDefault="00D96875" w:rsidP="00406500">
      <w:pPr>
        <w:pStyle w:val="a7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</w:rPr>
      </w:pPr>
    </w:p>
    <w:p w:rsidR="00D96875" w:rsidRDefault="00D96875" w:rsidP="00406500">
      <w:pPr>
        <w:pStyle w:val="a7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</w:rPr>
      </w:pPr>
    </w:p>
    <w:p w:rsidR="00D96875" w:rsidRDefault="00D96875" w:rsidP="00406500">
      <w:pPr>
        <w:pStyle w:val="a7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</w:rPr>
      </w:pPr>
    </w:p>
    <w:p w:rsidR="006525A8" w:rsidRDefault="006525A8" w:rsidP="00406500">
      <w:pPr>
        <w:pStyle w:val="a7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</w:rPr>
      </w:pPr>
    </w:p>
    <w:p w:rsidR="002643A6" w:rsidRDefault="002643A6" w:rsidP="00814DF5">
      <w:pPr>
        <w:pStyle w:val="a7"/>
        <w:shd w:val="clear" w:color="auto" w:fill="FFFFFF"/>
        <w:spacing w:before="0" w:beforeAutospacing="0" w:after="0" w:afterAutospacing="0" w:line="31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2643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 Л.В.Бондаренко</w:t>
      </w:r>
    </w:p>
    <w:p w:rsidR="00814DF5" w:rsidRDefault="00406500" w:rsidP="00814DF5">
      <w:pPr>
        <w:pStyle w:val="a7"/>
        <w:shd w:val="clear" w:color="auto" w:fill="FFFFFF"/>
        <w:spacing w:before="0" w:beforeAutospacing="0" w:after="0" w:afterAutospacing="0" w:line="315" w:lineRule="atLeast"/>
        <w:ind w:firstLine="5670"/>
        <w:jc w:val="both"/>
        <w:rPr>
          <w:i/>
          <w:szCs w:val="28"/>
        </w:rPr>
      </w:pPr>
      <w:r w:rsidRPr="00814DF5">
        <w:rPr>
          <w:i/>
          <w:szCs w:val="28"/>
        </w:rPr>
        <w:lastRenderedPageBreak/>
        <w:t xml:space="preserve">«Школьное обучение никогда не </w:t>
      </w:r>
    </w:p>
    <w:p w:rsidR="00814DF5" w:rsidRDefault="00406500" w:rsidP="00814DF5">
      <w:pPr>
        <w:pStyle w:val="a7"/>
        <w:shd w:val="clear" w:color="auto" w:fill="FFFFFF"/>
        <w:spacing w:before="0" w:beforeAutospacing="0" w:after="0" w:afterAutospacing="0" w:line="315" w:lineRule="atLeast"/>
        <w:ind w:firstLine="5670"/>
        <w:jc w:val="both"/>
        <w:rPr>
          <w:i/>
          <w:szCs w:val="28"/>
        </w:rPr>
      </w:pPr>
      <w:r w:rsidRPr="00814DF5">
        <w:rPr>
          <w:i/>
          <w:szCs w:val="28"/>
        </w:rPr>
        <w:t>начинается</w:t>
      </w:r>
      <w:r w:rsidR="00814DF5">
        <w:rPr>
          <w:i/>
          <w:szCs w:val="28"/>
        </w:rPr>
        <w:t xml:space="preserve"> </w:t>
      </w:r>
      <w:r w:rsidRPr="00814DF5">
        <w:rPr>
          <w:i/>
          <w:szCs w:val="28"/>
        </w:rPr>
        <w:t xml:space="preserve">с пустого места, а </w:t>
      </w:r>
    </w:p>
    <w:p w:rsidR="00814DF5" w:rsidRDefault="00406500" w:rsidP="00814DF5">
      <w:pPr>
        <w:pStyle w:val="a7"/>
        <w:shd w:val="clear" w:color="auto" w:fill="FFFFFF"/>
        <w:spacing w:before="0" w:beforeAutospacing="0" w:after="0" w:afterAutospacing="0" w:line="315" w:lineRule="atLeast"/>
        <w:ind w:firstLine="5670"/>
        <w:jc w:val="both"/>
        <w:rPr>
          <w:i/>
          <w:szCs w:val="28"/>
        </w:rPr>
      </w:pPr>
      <w:r w:rsidRPr="00814DF5">
        <w:rPr>
          <w:i/>
          <w:szCs w:val="28"/>
        </w:rPr>
        <w:t>всегда опирается</w:t>
      </w:r>
      <w:r w:rsidR="00814DF5">
        <w:rPr>
          <w:i/>
          <w:szCs w:val="28"/>
        </w:rPr>
        <w:t xml:space="preserve"> на </w:t>
      </w:r>
      <w:r w:rsidRPr="00814DF5">
        <w:rPr>
          <w:i/>
          <w:szCs w:val="28"/>
        </w:rPr>
        <w:t xml:space="preserve">определенную </w:t>
      </w:r>
    </w:p>
    <w:p w:rsidR="00814DF5" w:rsidRDefault="00406500" w:rsidP="00814DF5">
      <w:pPr>
        <w:pStyle w:val="a7"/>
        <w:shd w:val="clear" w:color="auto" w:fill="FFFFFF"/>
        <w:spacing w:before="0" w:beforeAutospacing="0" w:after="0" w:afterAutospacing="0" w:line="315" w:lineRule="atLeast"/>
        <w:ind w:firstLine="5670"/>
        <w:jc w:val="both"/>
        <w:rPr>
          <w:i/>
          <w:szCs w:val="28"/>
        </w:rPr>
      </w:pPr>
      <w:r w:rsidRPr="00814DF5">
        <w:rPr>
          <w:i/>
          <w:szCs w:val="28"/>
        </w:rPr>
        <w:t>стадию развития,</w:t>
      </w:r>
      <w:r w:rsidR="00814DF5">
        <w:rPr>
          <w:i/>
          <w:szCs w:val="28"/>
        </w:rPr>
        <w:t xml:space="preserve"> </w:t>
      </w:r>
      <w:r w:rsidRPr="00814DF5">
        <w:rPr>
          <w:i/>
          <w:szCs w:val="28"/>
        </w:rPr>
        <w:t xml:space="preserve">проделанную </w:t>
      </w:r>
    </w:p>
    <w:p w:rsidR="00406500" w:rsidRPr="00814DF5" w:rsidRDefault="00406500" w:rsidP="00814DF5">
      <w:pPr>
        <w:pStyle w:val="a7"/>
        <w:shd w:val="clear" w:color="auto" w:fill="FFFFFF"/>
        <w:spacing w:before="0" w:beforeAutospacing="0" w:after="0" w:afterAutospacing="0" w:line="315" w:lineRule="atLeast"/>
        <w:ind w:firstLine="5670"/>
        <w:jc w:val="both"/>
        <w:rPr>
          <w:i/>
          <w:szCs w:val="28"/>
        </w:rPr>
      </w:pPr>
      <w:r w:rsidRPr="00814DF5">
        <w:rPr>
          <w:i/>
          <w:szCs w:val="28"/>
        </w:rPr>
        <w:t>ребенком».</w:t>
      </w:r>
    </w:p>
    <w:p w:rsidR="00406500" w:rsidRPr="00814DF5" w:rsidRDefault="00406500" w:rsidP="00406500">
      <w:pPr>
        <w:pStyle w:val="a7"/>
        <w:shd w:val="clear" w:color="auto" w:fill="FFFFFF"/>
        <w:spacing w:before="0" w:beforeAutospacing="0" w:after="0" w:afterAutospacing="0" w:line="315" w:lineRule="atLeast"/>
        <w:jc w:val="right"/>
        <w:rPr>
          <w:i/>
          <w:szCs w:val="28"/>
        </w:rPr>
      </w:pPr>
      <w:r w:rsidRPr="00814DF5">
        <w:rPr>
          <w:i/>
          <w:szCs w:val="28"/>
        </w:rPr>
        <w:t>Л. С. Выготский</w:t>
      </w:r>
    </w:p>
    <w:p w:rsidR="00406500" w:rsidRPr="00406500" w:rsidRDefault="00406500" w:rsidP="00406500">
      <w:pPr>
        <w:pStyle w:val="a7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406500">
        <w:rPr>
          <w:sz w:val="28"/>
          <w:szCs w:val="28"/>
        </w:rPr>
        <w:t xml:space="preserve">По определению Д. Б. </w:t>
      </w:r>
      <w:proofErr w:type="spellStart"/>
      <w:r w:rsidRPr="00406500">
        <w:rPr>
          <w:sz w:val="28"/>
          <w:szCs w:val="28"/>
        </w:rPr>
        <w:t>Эльконина</w:t>
      </w:r>
      <w:proofErr w:type="spellEnd"/>
      <w:r w:rsidRPr="00406500">
        <w:rPr>
          <w:sz w:val="28"/>
          <w:szCs w:val="28"/>
        </w:rPr>
        <w:t>, дошкольный и младший школьный возраст – это одна эпоха человеческого развития, именуемая “детством”. Он считал, что дети 3 – 10 лет должны жить общей жизнью, развиваясь и обучаясь в едином образовательном пространстве. Следовательно, проблема преемственности в образовании не нова.</w:t>
      </w:r>
    </w:p>
    <w:p w:rsidR="00406500" w:rsidRPr="00406500" w:rsidRDefault="00406500" w:rsidP="00406500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06500">
        <w:rPr>
          <w:sz w:val="28"/>
          <w:szCs w:val="28"/>
        </w:rPr>
        <w:t xml:space="preserve">Переходный период от </w:t>
      </w:r>
      <w:proofErr w:type="gramStart"/>
      <w:r w:rsidRPr="00406500">
        <w:rPr>
          <w:sz w:val="28"/>
          <w:szCs w:val="28"/>
        </w:rPr>
        <w:t>дошкольного</w:t>
      </w:r>
      <w:proofErr w:type="gramEnd"/>
      <w:r w:rsidRPr="00406500">
        <w:rPr>
          <w:sz w:val="28"/>
          <w:szCs w:val="28"/>
        </w:rPr>
        <w:t xml:space="preserve"> к школьному детству считается наиболее сложным и уязвимым. И не случайно в настоящее время необходимость сохранения целостности образовательной среды относится к числу важнейших приоритетов развития образования в России.</w:t>
      </w:r>
    </w:p>
    <w:p w:rsidR="00406500" w:rsidRPr="00406500" w:rsidRDefault="00406500" w:rsidP="00406500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06500">
        <w:rPr>
          <w:sz w:val="28"/>
          <w:szCs w:val="28"/>
        </w:rPr>
        <w:t>Что же такое преемственность?</w:t>
      </w:r>
    </w:p>
    <w:p w:rsidR="00406500" w:rsidRPr="00406500" w:rsidRDefault="00406500" w:rsidP="00406500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406500">
        <w:rPr>
          <w:sz w:val="28"/>
          <w:szCs w:val="28"/>
        </w:rPr>
        <w:t>Под преемственностью понимается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воспитания.</w:t>
      </w:r>
    </w:p>
    <w:bookmarkEnd w:id="0"/>
    <w:p w:rsidR="00406500" w:rsidRPr="00406500" w:rsidRDefault="00406500" w:rsidP="00406500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406500">
        <w:rPr>
          <w:rFonts w:ascii="Times New Roman" w:eastAsia="Times New Roman" w:hAnsi="Times New Roman" w:cs="Times New Roman"/>
          <w:sz w:val="28"/>
          <w:szCs w:val="28"/>
        </w:rPr>
        <w:t>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(ФГОС НОО). </w:t>
      </w:r>
    </w:p>
    <w:p w:rsidR="00406500" w:rsidRDefault="00406500" w:rsidP="00406500">
      <w:pPr>
        <w:spacing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06500">
        <w:rPr>
          <w:rFonts w:ascii="Times New Roman" w:eastAsia="Times New Roman" w:hAnsi="Times New Roman" w:cs="Times New Roman"/>
          <w:sz w:val="28"/>
          <w:szCs w:val="28"/>
        </w:rPr>
        <w:t>В связи с введением ФГОС второго поколения для начального общего образования, приказа Министерства образования и науки Российской Федерации от 23 ноября 2009г. № 655 “Об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образования” необходимо создать систему взаимодействия Детский сад – Начальная школа</w:t>
      </w:r>
      <w:r w:rsidRPr="00ED47D6">
        <w:rPr>
          <w:rFonts w:ascii="Times New Roman" w:eastAsia="Times New Roman" w:hAnsi="Times New Roman" w:cs="Times New Roman"/>
        </w:rPr>
        <w:t>.</w:t>
      </w:r>
    </w:p>
    <w:p w:rsidR="00CE25F7" w:rsidRPr="00CE25F7" w:rsidRDefault="00CE25F7" w:rsidP="00406500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CE25F7">
        <w:rPr>
          <w:rFonts w:ascii="Times New Roman" w:eastAsia="Times New Roman" w:hAnsi="Times New Roman" w:cs="Times New Roman"/>
          <w:sz w:val="28"/>
          <w:szCs w:val="28"/>
        </w:rPr>
        <w:t>Важнейшим условием эффективности работы по налаживанию преемственных связей детского сада и школы является четкое понимание целей, задач и содержания осуществления преемственности.</w:t>
      </w:r>
    </w:p>
    <w:p w:rsidR="00EC3397" w:rsidRPr="0024013C" w:rsidRDefault="00EC3397" w:rsidP="00406500">
      <w:pPr>
        <w:rPr>
          <w:rFonts w:ascii="Times New Roman" w:eastAsia="Times New Roman" w:hAnsi="Times New Roman" w:cs="Times New Roman"/>
        </w:rPr>
      </w:pPr>
      <w:r w:rsidRPr="0024013C">
        <w:rPr>
          <w:rFonts w:ascii="Times New Roman" w:hAnsi="Times New Roman" w:cs="Times New Roman"/>
          <w:sz w:val="28"/>
          <w:szCs w:val="28"/>
        </w:rPr>
        <w:t xml:space="preserve">Наше сотрудничество со школой </w:t>
      </w:r>
      <w:r w:rsidR="00406500" w:rsidRPr="0024013C">
        <w:rPr>
          <w:rFonts w:ascii="Times New Roman" w:hAnsi="Times New Roman" w:cs="Times New Roman"/>
          <w:sz w:val="28"/>
          <w:szCs w:val="28"/>
        </w:rPr>
        <w:t>началось более 15</w:t>
      </w:r>
      <w:r w:rsidRPr="0024013C">
        <w:rPr>
          <w:rFonts w:ascii="Times New Roman" w:hAnsi="Times New Roman" w:cs="Times New Roman"/>
          <w:sz w:val="28"/>
          <w:szCs w:val="28"/>
        </w:rPr>
        <w:t xml:space="preserve"> лет назад. Анализируя со</w:t>
      </w:r>
      <w:r w:rsidRPr="0024013C">
        <w:rPr>
          <w:rFonts w:ascii="Times New Roman" w:hAnsi="Times New Roman" w:cs="Times New Roman"/>
          <w:sz w:val="28"/>
          <w:szCs w:val="28"/>
        </w:rPr>
        <w:softHyphen/>
        <w:t>став поступающих в школу учеников, их готовность к обучению в 1 классе, мы видели, что большин</w:t>
      </w:r>
      <w:r w:rsidR="00406500" w:rsidRPr="0024013C">
        <w:rPr>
          <w:rFonts w:ascii="Times New Roman" w:hAnsi="Times New Roman" w:cs="Times New Roman"/>
          <w:sz w:val="28"/>
          <w:szCs w:val="28"/>
        </w:rPr>
        <w:t xml:space="preserve">ство из них - воспитанники  детского сада. </w:t>
      </w:r>
    </w:p>
    <w:p w:rsidR="00EC3397" w:rsidRPr="00406500" w:rsidRDefault="00406500" w:rsidP="00EC3397">
      <w:pPr>
        <w:pStyle w:val="a4"/>
        <w:shd w:val="clear" w:color="auto" w:fill="auto"/>
        <w:spacing w:before="0"/>
        <w:ind w:left="80" w:right="60" w:firstLine="0"/>
        <w:rPr>
          <w:sz w:val="28"/>
          <w:szCs w:val="28"/>
        </w:rPr>
      </w:pPr>
      <w:r w:rsidRPr="00406500">
        <w:rPr>
          <w:sz w:val="28"/>
          <w:szCs w:val="28"/>
        </w:rPr>
        <w:t xml:space="preserve"> </w:t>
      </w:r>
      <w:r w:rsidRPr="00406500">
        <w:rPr>
          <w:sz w:val="28"/>
          <w:szCs w:val="28"/>
          <w:lang w:val="ru-RU"/>
        </w:rPr>
        <w:t>В</w:t>
      </w:r>
      <w:r w:rsidRPr="00406500">
        <w:rPr>
          <w:sz w:val="28"/>
          <w:szCs w:val="28"/>
        </w:rPr>
        <w:t xml:space="preserve"> 201</w:t>
      </w:r>
      <w:r w:rsidRPr="00406500">
        <w:rPr>
          <w:sz w:val="28"/>
          <w:szCs w:val="28"/>
          <w:lang w:val="ru-RU"/>
        </w:rPr>
        <w:t>3</w:t>
      </w:r>
      <w:r w:rsidRPr="00406500">
        <w:rPr>
          <w:sz w:val="28"/>
          <w:szCs w:val="28"/>
        </w:rPr>
        <w:t>-201</w:t>
      </w:r>
      <w:r w:rsidRPr="00406500">
        <w:rPr>
          <w:sz w:val="28"/>
          <w:szCs w:val="28"/>
          <w:lang w:val="ru-RU"/>
        </w:rPr>
        <w:t>4</w:t>
      </w:r>
      <w:r w:rsidR="00EC3397" w:rsidRPr="00406500">
        <w:rPr>
          <w:sz w:val="28"/>
          <w:szCs w:val="28"/>
        </w:rPr>
        <w:t xml:space="preserve"> учебном году выпу</w:t>
      </w:r>
      <w:r w:rsidR="001E1090">
        <w:rPr>
          <w:sz w:val="28"/>
          <w:szCs w:val="28"/>
        </w:rPr>
        <w:t>скники детского сада составил</w:t>
      </w:r>
      <w:r w:rsidRPr="00406500">
        <w:rPr>
          <w:sz w:val="28"/>
          <w:szCs w:val="28"/>
        </w:rPr>
        <w:t xml:space="preserve"> </w:t>
      </w:r>
      <w:r w:rsidRPr="00406500">
        <w:rPr>
          <w:sz w:val="28"/>
          <w:szCs w:val="28"/>
          <w:lang w:val="ru-RU"/>
        </w:rPr>
        <w:t>1</w:t>
      </w:r>
      <w:r w:rsidR="00EC3397" w:rsidRPr="00406500">
        <w:rPr>
          <w:sz w:val="28"/>
          <w:szCs w:val="28"/>
        </w:rPr>
        <w:t>% первоклассни</w:t>
      </w:r>
      <w:r w:rsidR="00EC3397" w:rsidRPr="00406500">
        <w:rPr>
          <w:sz w:val="28"/>
          <w:szCs w:val="28"/>
        </w:rPr>
        <w:softHyphen/>
        <w:t>к</w:t>
      </w:r>
      <w:r w:rsidRPr="00406500">
        <w:rPr>
          <w:sz w:val="28"/>
          <w:szCs w:val="28"/>
        </w:rPr>
        <w:t>ов, в 201</w:t>
      </w:r>
      <w:r w:rsidRPr="00406500">
        <w:rPr>
          <w:sz w:val="28"/>
          <w:szCs w:val="28"/>
          <w:lang w:val="ru-RU"/>
        </w:rPr>
        <w:t>4</w:t>
      </w:r>
      <w:r w:rsidRPr="00406500">
        <w:rPr>
          <w:sz w:val="28"/>
          <w:szCs w:val="28"/>
        </w:rPr>
        <w:t>-201</w:t>
      </w:r>
      <w:r w:rsidRPr="00406500">
        <w:rPr>
          <w:sz w:val="28"/>
          <w:szCs w:val="28"/>
          <w:lang w:val="ru-RU"/>
        </w:rPr>
        <w:t>5</w:t>
      </w:r>
      <w:r w:rsidR="004E4455" w:rsidRPr="00406500">
        <w:rPr>
          <w:sz w:val="28"/>
          <w:szCs w:val="28"/>
        </w:rPr>
        <w:t xml:space="preserve"> учебном году – </w:t>
      </w:r>
      <w:r w:rsidRPr="00406500">
        <w:rPr>
          <w:sz w:val="28"/>
          <w:szCs w:val="28"/>
          <w:lang w:val="ru-RU"/>
        </w:rPr>
        <w:t>3</w:t>
      </w:r>
      <w:r w:rsidR="004E4455" w:rsidRPr="00406500">
        <w:rPr>
          <w:sz w:val="28"/>
          <w:szCs w:val="28"/>
          <w:lang w:val="ru-RU"/>
        </w:rPr>
        <w:t xml:space="preserve"> </w:t>
      </w:r>
      <w:r w:rsidR="00EC3397" w:rsidRPr="00406500">
        <w:rPr>
          <w:sz w:val="28"/>
          <w:szCs w:val="28"/>
        </w:rPr>
        <w:t xml:space="preserve">%, сейчас ходят </w:t>
      </w:r>
      <w:r w:rsidR="004E4455" w:rsidRPr="00406500">
        <w:rPr>
          <w:sz w:val="28"/>
          <w:szCs w:val="28"/>
        </w:rPr>
        <w:t xml:space="preserve">в группу дошколят – </w:t>
      </w:r>
      <w:r w:rsidRPr="00406500">
        <w:rPr>
          <w:sz w:val="28"/>
          <w:szCs w:val="28"/>
          <w:lang w:val="ru-RU"/>
        </w:rPr>
        <w:t>3</w:t>
      </w:r>
      <w:r w:rsidR="004E4455" w:rsidRPr="00406500">
        <w:rPr>
          <w:sz w:val="28"/>
          <w:szCs w:val="28"/>
          <w:lang w:val="ru-RU"/>
        </w:rPr>
        <w:t xml:space="preserve"> </w:t>
      </w:r>
      <w:r w:rsidR="00EC3397" w:rsidRPr="00406500">
        <w:rPr>
          <w:sz w:val="28"/>
          <w:szCs w:val="28"/>
        </w:rPr>
        <w:t xml:space="preserve">%. </w:t>
      </w:r>
    </w:p>
    <w:p w:rsidR="00EC3397" w:rsidRPr="0024013C" w:rsidRDefault="0024013C" w:rsidP="00EC3397">
      <w:pPr>
        <w:pStyle w:val="a4"/>
        <w:shd w:val="clear" w:color="auto" w:fill="auto"/>
        <w:spacing w:before="0"/>
        <w:ind w:left="80" w:right="60" w:firstLine="260"/>
        <w:rPr>
          <w:sz w:val="28"/>
          <w:szCs w:val="28"/>
        </w:rPr>
      </w:pPr>
      <w:r w:rsidRPr="0024013C">
        <w:rPr>
          <w:sz w:val="28"/>
          <w:szCs w:val="28"/>
          <w:lang w:val="ru-RU"/>
        </w:rPr>
        <w:t>Важным условием п</w:t>
      </w:r>
      <w:r w:rsidR="00EC3397" w:rsidRPr="0024013C">
        <w:rPr>
          <w:sz w:val="28"/>
          <w:szCs w:val="28"/>
        </w:rPr>
        <w:t>реемстве</w:t>
      </w:r>
      <w:r w:rsidRPr="0024013C">
        <w:rPr>
          <w:sz w:val="28"/>
          <w:szCs w:val="28"/>
        </w:rPr>
        <w:t>нност</w:t>
      </w:r>
      <w:r w:rsidRPr="0024013C">
        <w:rPr>
          <w:sz w:val="28"/>
          <w:szCs w:val="28"/>
          <w:lang w:val="ru-RU"/>
        </w:rPr>
        <w:t>и</w:t>
      </w:r>
      <w:r w:rsidR="00EC3397" w:rsidRPr="0024013C">
        <w:rPr>
          <w:sz w:val="28"/>
          <w:szCs w:val="28"/>
        </w:rPr>
        <w:t xml:space="preserve"> в нашей деятельности </w:t>
      </w:r>
      <w:r>
        <w:rPr>
          <w:sz w:val="28"/>
          <w:szCs w:val="28"/>
          <w:lang w:val="ru-RU"/>
        </w:rPr>
        <w:t>-</w:t>
      </w:r>
      <w:r w:rsidRPr="0024013C">
        <w:rPr>
          <w:sz w:val="28"/>
          <w:szCs w:val="28"/>
          <w:lang w:val="ru-RU"/>
        </w:rPr>
        <w:t xml:space="preserve"> это </w:t>
      </w:r>
      <w:r w:rsidR="00EC3397" w:rsidRPr="0024013C">
        <w:rPr>
          <w:sz w:val="28"/>
          <w:szCs w:val="28"/>
        </w:rPr>
        <w:t xml:space="preserve"> согласованность</w:t>
      </w:r>
      <w:r w:rsidRPr="0024013C">
        <w:rPr>
          <w:sz w:val="28"/>
          <w:szCs w:val="28"/>
          <w:lang w:val="ru-RU"/>
        </w:rPr>
        <w:t>, преемственность всех компонентов образо</w:t>
      </w:r>
      <w:r>
        <w:rPr>
          <w:sz w:val="28"/>
          <w:szCs w:val="28"/>
          <w:lang w:val="ru-RU"/>
        </w:rPr>
        <w:t>вательной системы (целей, задач,</w:t>
      </w:r>
      <w:r w:rsidRPr="0024013C">
        <w:rPr>
          <w:sz w:val="28"/>
          <w:szCs w:val="28"/>
          <w:lang w:val="ru-RU"/>
        </w:rPr>
        <w:t xml:space="preserve"> содержания, методов, средств, форм организации воспитания и обучения) на каждой ступени образования. </w:t>
      </w:r>
      <w:r w:rsidR="00EC3397" w:rsidRPr="0024013C">
        <w:rPr>
          <w:sz w:val="28"/>
          <w:szCs w:val="28"/>
        </w:rPr>
        <w:t xml:space="preserve"> </w:t>
      </w:r>
    </w:p>
    <w:p w:rsidR="00EC3397" w:rsidRPr="0024013C" w:rsidRDefault="00EC3397" w:rsidP="00EC3397">
      <w:pPr>
        <w:pStyle w:val="a4"/>
        <w:shd w:val="clear" w:color="auto" w:fill="auto"/>
        <w:spacing w:before="0" w:after="236"/>
        <w:ind w:left="80" w:right="60" w:firstLine="0"/>
        <w:rPr>
          <w:sz w:val="28"/>
          <w:szCs w:val="28"/>
        </w:rPr>
      </w:pPr>
      <w:r w:rsidRPr="0024013C">
        <w:rPr>
          <w:sz w:val="28"/>
          <w:szCs w:val="28"/>
        </w:rPr>
        <w:t>Сейчас, когда появилась тенденция раннего изучения программ для начальной школы, мы сразу договорились, что никакого дублирования школьных предметов, увлечения школьными формами обучения на занятия</w:t>
      </w:r>
      <w:r w:rsidR="0024013C" w:rsidRPr="0024013C">
        <w:rPr>
          <w:sz w:val="28"/>
          <w:szCs w:val="28"/>
          <w:lang w:val="ru-RU"/>
        </w:rPr>
        <w:t>х</w:t>
      </w:r>
      <w:r w:rsidRPr="0024013C">
        <w:rPr>
          <w:sz w:val="28"/>
          <w:szCs w:val="28"/>
        </w:rPr>
        <w:t xml:space="preserve"> при подготовке к школе быть не должно. Для устранения противоречий в </w:t>
      </w:r>
      <w:r w:rsidRPr="0024013C">
        <w:rPr>
          <w:sz w:val="28"/>
          <w:szCs w:val="28"/>
        </w:rPr>
        <w:lastRenderedPageBreak/>
        <w:t>реализации преемственности М</w:t>
      </w:r>
      <w:r w:rsidR="00BD4F53" w:rsidRPr="0024013C">
        <w:rPr>
          <w:sz w:val="28"/>
          <w:szCs w:val="28"/>
          <w:lang w:val="ru-RU"/>
        </w:rPr>
        <w:t>К</w:t>
      </w:r>
      <w:r w:rsidRPr="0024013C">
        <w:rPr>
          <w:sz w:val="28"/>
          <w:szCs w:val="28"/>
        </w:rPr>
        <w:t>ДОУ и начальной школы мы выработали для себя ряд условий:</w:t>
      </w:r>
    </w:p>
    <w:p w:rsidR="00EC3397" w:rsidRPr="00E24B30" w:rsidRDefault="00E24B30" w:rsidP="00250E48">
      <w:pPr>
        <w:pStyle w:val="a4"/>
        <w:numPr>
          <w:ilvl w:val="1"/>
          <w:numId w:val="1"/>
        </w:numPr>
        <w:shd w:val="clear" w:color="auto" w:fill="auto"/>
        <w:tabs>
          <w:tab w:val="left" w:pos="735"/>
        </w:tabs>
        <w:spacing w:before="0"/>
        <w:ind w:left="740" w:hanging="360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="00EC3397" w:rsidRPr="00E24B30">
        <w:rPr>
          <w:sz w:val="28"/>
          <w:szCs w:val="28"/>
        </w:rPr>
        <w:t>огласованность программ М</w:t>
      </w:r>
      <w:r w:rsidRPr="00E24B30">
        <w:rPr>
          <w:sz w:val="28"/>
          <w:szCs w:val="28"/>
          <w:lang w:val="ru-RU"/>
        </w:rPr>
        <w:t>К</w:t>
      </w:r>
      <w:r w:rsidR="00EC3397" w:rsidRPr="00E24B30">
        <w:rPr>
          <w:sz w:val="28"/>
          <w:szCs w:val="28"/>
        </w:rPr>
        <w:t>ДОУ и начальной школы;</w:t>
      </w:r>
    </w:p>
    <w:p w:rsidR="00EC3397" w:rsidRPr="00E24B30" w:rsidRDefault="00E24B30" w:rsidP="00EC3397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 w:right="20" w:hanging="360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с</w:t>
      </w:r>
      <w:r w:rsidR="00EC3397" w:rsidRPr="00E24B30">
        <w:rPr>
          <w:sz w:val="28"/>
          <w:szCs w:val="28"/>
        </w:rPr>
        <w:t>охранение ведущих видов деятельности (на дошкольной ступени образования - игровой, на начальной школьной - учебной);</w:t>
      </w:r>
      <w:proofErr w:type="gramEnd"/>
    </w:p>
    <w:p w:rsidR="00EC3397" w:rsidRPr="00E24B30" w:rsidRDefault="00E24B30" w:rsidP="00EC3397">
      <w:pPr>
        <w:pStyle w:val="a4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740" w:hanging="360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r w:rsidR="00EC3397" w:rsidRPr="00E24B30">
        <w:rPr>
          <w:sz w:val="28"/>
          <w:szCs w:val="28"/>
        </w:rPr>
        <w:t>странение дублирования программ;</w:t>
      </w:r>
    </w:p>
    <w:p w:rsidR="00EC3397" w:rsidRPr="00E24B30" w:rsidRDefault="00E24B30" w:rsidP="00EC3397">
      <w:pPr>
        <w:pStyle w:val="a4"/>
        <w:numPr>
          <w:ilvl w:val="0"/>
          <w:numId w:val="1"/>
        </w:numPr>
        <w:shd w:val="clear" w:color="auto" w:fill="auto"/>
        <w:tabs>
          <w:tab w:val="left" w:pos="745"/>
        </w:tabs>
        <w:spacing w:before="0"/>
        <w:ind w:left="740" w:right="20" w:hanging="360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="00EC3397" w:rsidRPr="00E24B30">
        <w:rPr>
          <w:sz w:val="28"/>
          <w:szCs w:val="28"/>
        </w:rPr>
        <w:t>отруд</w:t>
      </w:r>
      <w:r w:rsidR="001E1090">
        <w:rPr>
          <w:sz w:val="28"/>
          <w:szCs w:val="28"/>
        </w:rPr>
        <w:t>ничество учителей и воспитателе</w:t>
      </w:r>
      <w:r w:rsidR="001E1090">
        <w:rPr>
          <w:sz w:val="28"/>
          <w:szCs w:val="28"/>
          <w:lang w:val="ru-RU"/>
        </w:rPr>
        <w:t>я</w:t>
      </w:r>
      <w:r w:rsidR="00EC3397" w:rsidRPr="00E24B30">
        <w:rPr>
          <w:sz w:val="28"/>
          <w:szCs w:val="28"/>
        </w:rPr>
        <w:t xml:space="preserve"> (взаимопосещение занятий, уроков, про</w:t>
      </w:r>
      <w:r w:rsidR="00EC3397" w:rsidRPr="00E24B30">
        <w:rPr>
          <w:sz w:val="28"/>
          <w:szCs w:val="28"/>
        </w:rPr>
        <w:softHyphen/>
        <w:t>ведение совместных совещаний по вопросам преемственности дошкольной и на</w:t>
      </w:r>
      <w:r w:rsidR="00EC3397" w:rsidRPr="00E24B30">
        <w:rPr>
          <w:sz w:val="28"/>
          <w:szCs w:val="28"/>
        </w:rPr>
        <w:softHyphen/>
        <w:t>чальной ступеней образования и др.);</w:t>
      </w:r>
    </w:p>
    <w:p w:rsidR="00EC3397" w:rsidRPr="00250E48" w:rsidRDefault="00E24B30" w:rsidP="00EC3397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 w:right="20" w:hanging="360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="00EC3397" w:rsidRPr="00E24B30">
        <w:rPr>
          <w:sz w:val="28"/>
          <w:szCs w:val="28"/>
        </w:rPr>
        <w:t xml:space="preserve">оздание условий для развития творческих, интеллектуальных и </w:t>
      </w:r>
      <w:r>
        <w:rPr>
          <w:sz w:val="28"/>
          <w:szCs w:val="28"/>
        </w:rPr>
        <w:t>личностных по</w:t>
      </w:r>
      <w:r>
        <w:rPr>
          <w:sz w:val="28"/>
          <w:szCs w:val="28"/>
        </w:rPr>
        <w:softHyphen/>
        <w:t>тенциалов ребёнка</w:t>
      </w:r>
      <w:r w:rsidR="00250E48">
        <w:rPr>
          <w:sz w:val="28"/>
          <w:szCs w:val="28"/>
          <w:lang w:val="ru-RU"/>
        </w:rPr>
        <w:t>.</w:t>
      </w:r>
    </w:p>
    <w:p w:rsidR="00250E48" w:rsidRPr="00CE25F7" w:rsidRDefault="00250E48" w:rsidP="00250E48">
      <w:pPr>
        <w:pStyle w:val="a4"/>
        <w:shd w:val="clear" w:color="auto" w:fill="auto"/>
        <w:tabs>
          <w:tab w:val="left" w:pos="740"/>
        </w:tabs>
        <w:spacing w:before="0"/>
        <w:ind w:left="740" w:right="20" w:firstLine="0"/>
        <w:rPr>
          <w:sz w:val="28"/>
          <w:szCs w:val="28"/>
        </w:rPr>
      </w:pPr>
    </w:p>
    <w:p w:rsidR="00CE25F7" w:rsidRPr="00E24B30" w:rsidRDefault="00CE25F7" w:rsidP="00CE25F7">
      <w:pPr>
        <w:pStyle w:val="a4"/>
        <w:shd w:val="clear" w:color="auto" w:fill="auto"/>
        <w:tabs>
          <w:tab w:val="left" w:pos="740"/>
        </w:tabs>
        <w:spacing w:before="0"/>
        <w:ind w:left="380"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При осуществлении преемственности обозначено – формирование </w:t>
      </w:r>
      <w:r w:rsidR="001E1090">
        <w:rPr>
          <w:sz w:val="28"/>
          <w:szCs w:val="28"/>
          <w:lang w:val="ru-RU"/>
        </w:rPr>
        <w:t>умение</w:t>
      </w:r>
      <w:r>
        <w:rPr>
          <w:sz w:val="28"/>
          <w:szCs w:val="28"/>
          <w:lang w:val="ru-RU"/>
        </w:rPr>
        <w:t xml:space="preserve"> учиться, </w:t>
      </w:r>
      <w:proofErr w:type="gramStart"/>
      <w:r>
        <w:rPr>
          <w:sz w:val="28"/>
          <w:szCs w:val="28"/>
          <w:lang w:val="ru-RU"/>
        </w:rPr>
        <w:t>который</w:t>
      </w:r>
      <w:proofErr w:type="gramEnd"/>
      <w:r>
        <w:rPr>
          <w:sz w:val="28"/>
          <w:szCs w:val="28"/>
          <w:lang w:val="ru-RU"/>
        </w:rPr>
        <w:t xml:space="preserve"> включает в себя не только умение обучаться в течение всей жизни в школе и после школы, но и необходимость начать целенаправленное развитие ребенка в более раннем возрасте. Решение данного направления отражается в ФГОС начального общего образования и дошкольного, где одним из приоритетных задач является освоение детьми универсальных учебных действий (личностных, познавательных, регулятивных и коммуникативных).</w:t>
      </w:r>
    </w:p>
    <w:p w:rsidR="00E24B30" w:rsidRDefault="00E24B30" w:rsidP="00E24B30">
      <w:pPr>
        <w:pStyle w:val="a4"/>
        <w:shd w:val="clear" w:color="auto" w:fill="auto"/>
        <w:tabs>
          <w:tab w:val="left" w:pos="740"/>
        </w:tabs>
        <w:spacing w:before="0"/>
        <w:ind w:right="2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Работу по преемст</w:t>
      </w:r>
      <w:r w:rsidR="00250E48">
        <w:rPr>
          <w:sz w:val="28"/>
          <w:szCs w:val="28"/>
          <w:lang w:val="ru-RU"/>
        </w:rPr>
        <w:t>венности детского са</w:t>
      </w:r>
      <w:r w:rsidR="001E1090">
        <w:rPr>
          <w:sz w:val="28"/>
          <w:szCs w:val="28"/>
          <w:lang w:val="ru-RU"/>
        </w:rPr>
        <w:t>да со школы осуществлялась</w:t>
      </w:r>
      <w:r>
        <w:rPr>
          <w:sz w:val="28"/>
          <w:szCs w:val="28"/>
          <w:lang w:val="ru-RU"/>
        </w:rPr>
        <w:t xml:space="preserve"> по трем основным направлениям:</w:t>
      </w:r>
    </w:p>
    <w:p w:rsidR="00E24B30" w:rsidRDefault="00E24B30" w:rsidP="00E24B30">
      <w:pPr>
        <w:pStyle w:val="a4"/>
        <w:numPr>
          <w:ilvl w:val="0"/>
          <w:numId w:val="6"/>
        </w:numPr>
        <w:shd w:val="clear" w:color="auto" w:fill="auto"/>
        <w:tabs>
          <w:tab w:val="left" w:pos="740"/>
        </w:tabs>
        <w:spacing w:before="0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методическая работа с педагогами (ознакомление с требованиями ФГОС к выпускнику, обсуждение критериев «портрета выпускников», поиск путей их разрешения, изучение и обмен образовательных технологий, используемых педагогами детского сада и школы)</w:t>
      </w:r>
      <w:r w:rsidR="00CE25F7">
        <w:rPr>
          <w:sz w:val="28"/>
          <w:szCs w:val="28"/>
          <w:lang w:val="ru-RU"/>
        </w:rPr>
        <w:t>;</w:t>
      </w:r>
    </w:p>
    <w:p w:rsidR="00E24B30" w:rsidRDefault="00E24B30" w:rsidP="00E24B30">
      <w:pPr>
        <w:pStyle w:val="a4"/>
        <w:numPr>
          <w:ilvl w:val="0"/>
          <w:numId w:val="6"/>
        </w:numPr>
        <w:shd w:val="clear" w:color="auto" w:fill="auto"/>
        <w:tabs>
          <w:tab w:val="left" w:pos="740"/>
        </w:tabs>
        <w:spacing w:before="0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с детьми (организация совместных мероприятий);</w:t>
      </w:r>
    </w:p>
    <w:p w:rsidR="00E24B30" w:rsidRDefault="00E24B30" w:rsidP="00E24B30">
      <w:pPr>
        <w:pStyle w:val="a4"/>
        <w:numPr>
          <w:ilvl w:val="0"/>
          <w:numId w:val="6"/>
        </w:numPr>
        <w:shd w:val="clear" w:color="auto" w:fill="auto"/>
        <w:tabs>
          <w:tab w:val="left" w:pos="740"/>
        </w:tabs>
        <w:spacing w:before="0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с родителями (получение  информации необходимой для подготовки детей к школе, консультирование родителей по вопросам своевременного развития детей для успешного обучения в школе)</w:t>
      </w:r>
      <w:r w:rsidR="00CE25F7">
        <w:rPr>
          <w:sz w:val="28"/>
          <w:szCs w:val="28"/>
          <w:lang w:val="ru-RU"/>
        </w:rPr>
        <w:t>.</w:t>
      </w:r>
    </w:p>
    <w:p w:rsidR="00E24B30" w:rsidRDefault="00E24B30" w:rsidP="00E24B30">
      <w:pPr>
        <w:pStyle w:val="a4"/>
        <w:shd w:val="clear" w:color="auto" w:fill="auto"/>
        <w:tabs>
          <w:tab w:val="left" w:pos="740"/>
        </w:tabs>
        <w:spacing w:before="0"/>
        <w:ind w:right="20" w:firstLine="0"/>
        <w:rPr>
          <w:sz w:val="28"/>
          <w:szCs w:val="28"/>
          <w:lang w:val="ru-RU"/>
        </w:rPr>
      </w:pPr>
    </w:p>
    <w:p w:rsidR="00EC3397" w:rsidRPr="00250E48" w:rsidRDefault="00BD4F53" w:rsidP="00EC3397">
      <w:pPr>
        <w:pStyle w:val="a4"/>
        <w:shd w:val="clear" w:color="auto" w:fill="auto"/>
        <w:spacing w:before="0"/>
        <w:ind w:left="20" w:right="20" w:firstLine="0"/>
        <w:rPr>
          <w:sz w:val="28"/>
          <w:szCs w:val="28"/>
        </w:rPr>
      </w:pPr>
      <w:r w:rsidRPr="00250E48">
        <w:rPr>
          <w:sz w:val="28"/>
          <w:szCs w:val="28"/>
          <w:lang w:val="ru-RU"/>
        </w:rPr>
        <w:t xml:space="preserve">   </w:t>
      </w:r>
      <w:r w:rsidRPr="00250E48">
        <w:rPr>
          <w:sz w:val="28"/>
          <w:szCs w:val="28"/>
        </w:rPr>
        <w:t xml:space="preserve">Знакомство с </w:t>
      </w:r>
      <w:r w:rsidR="00EC3397" w:rsidRPr="00250E48">
        <w:rPr>
          <w:sz w:val="28"/>
          <w:szCs w:val="28"/>
        </w:rPr>
        <w:t>будущими учениками происходит задолго до того, как они стано</w:t>
      </w:r>
      <w:r w:rsidR="00EC3397" w:rsidRPr="00250E48">
        <w:rPr>
          <w:sz w:val="28"/>
          <w:szCs w:val="28"/>
        </w:rPr>
        <w:softHyphen/>
        <w:t>вятся воспитанниками подготовительной группы. Педагоги, администрация</w:t>
      </w:r>
      <w:r w:rsidRPr="00250E48">
        <w:rPr>
          <w:sz w:val="28"/>
          <w:szCs w:val="28"/>
          <w:lang w:val="ru-RU"/>
        </w:rPr>
        <w:t xml:space="preserve"> </w:t>
      </w:r>
      <w:r w:rsidR="00EC3397" w:rsidRPr="00250E48">
        <w:rPr>
          <w:sz w:val="28"/>
          <w:szCs w:val="28"/>
        </w:rPr>
        <w:t xml:space="preserve"> нашей школы приходят на многочисленные праздники, во</w:t>
      </w:r>
      <w:r w:rsidRPr="00250E48">
        <w:rPr>
          <w:sz w:val="28"/>
          <w:szCs w:val="28"/>
        </w:rPr>
        <w:t xml:space="preserve">спитательные мероприятия в </w:t>
      </w:r>
      <w:r w:rsidR="00EC3397" w:rsidRPr="00250E48">
        <w:rPr>
          <w:sz w:val="28"/>
          <w:szCs w:val="28"/>
        </w:rPr>
        <w:t>детский сад по нескольку раз в год.</w:t>
      </w:r>
    </w:p>
    <w:p w:rsidR="00EC3397" w:rsidRPr="00250E48" w:rsidRDefault="00EC3397" w:rsidP="00EC3397">
      <w:pPr>
        <w:pStyle w:val="a4"/>
        <w:shd w:val="clear" w:color="auto" w:fill="auto"/>
        <w:spacing w:before="0"/>
        <w:ind w:left="20" w:right="20" w:firstLine="0"/>
        <w:rPr>
          <w:sz w:val="28"/>
          <w:szCs w:val="28"/>
        </w:rPr>
      </w:pPr>
      <w:r w:rsidRPr="00250E48">
        <w:rPr>
          <w:sz w:val="28"/>
          <w:szCs w:val="28"/>
        </w:rPr>
        <w:t>Воспитанники детского сада приходят в школу на экскурсии</w:t>
      </w:r>
      <w:r w:rsidR="001E1090">
        <w:rPr>
          <w:sz w:val="28"/>
          <w:szCs w:val="28"/>
          <w:lang w:val="ru-RU"/>
        </w:rPr>
        <w:t>и</w:t>
      </w:r>
      <w:r w:rsidRPr="00250E48">
        <w:rPr>
          <w:sz w:val="28"/>
          <w:szCs w:val="28"/>
        </w:rPr>
        <w:t>, с удовольствием посещают учебные классы. Это вызывает у наших ребятишек желание пойти в школу, интерес, уби</w:t>
      </w:r>
      <w:r w:rsidRPr="00250E48">
        <w:rPr>
          <w:sz w:val="28"/>
          <w:szCs w:val="28"/>
        </w:rPr>
        <w:softHyphen/>
        <w:t>рает страх и вселяет уверенность в своих силах. Дети посидят за партами, побывают на уроке, начнут воспринимать себя в новой для них роли.</w:t>
      </w:r>
    </w:p>
    <w:p w:rsidR="00EC3397" w:rsidRPr="00250E48" w:rsidRDefault="002D0D3B" w:rsidP="00EC3397">
      <w:pPr>
        <w:pStyle w:val="a4"/>
        <w:shd w:val="clear" w:color="auto" w:fill="auto"/>
        <w:spacing w:before="0"/>
        <w:ind w:left="20" w:right="20" w:firstLine="0"/>
        <w:rPr>
          <w:sz w:val="28"/>
          <w:szCs w:val="28"/>
        </w:rPr>
      </w:pPr>
      <w:r w:rsidRPr="00250E48">
        <w:rPr>
          <w:sz w:val="28"/>
          <w:szCs w:val="28"/>
          <w:lang w:val="ru-RU"/>
        </w:rPr>
        <w:t xml:space="preserve">  </w:t>
      </w:r>
      <w:r w:rsidR="00EC3397" w:rsidRPr="00250E48">
        <w:rPr>
          <w:sz w:val="28"/>
          <w:szCs w:val="28"/>
        </w:rPr>
        <w:t>Когда дети становятся постарше - начинается более кропотливая работа: подготовитель</w:t>
      </w:r>
      <w:r w:rsidR="00EC3397" w:rsidRPr="00250E48">
        <w:rPr>
          <w:sz w:val="28"/>
          <w:szCs w:val="28"/>
        </w:rPr>
        <w:softHyphen/>
        <w:t>ные занятия, мониторинг сформированности психических процессов, необходимых для успешного обучения в школе, психологическое сопровождение детей, нуждающихся в коррекции, консультации с родителями.</w:t>
      </w:r>
    </w:p>
    <w:p w:rsidR="00EC3397" w:rsidRPr="00250E48" w:rsidRDefault="002D0D3B" w:rsidP="00EC3397">
      <w:pPr>
        <w:pStyle w:val="a4"/>
        <w:shd w:val="clear" w:color="auto" w:fill="auto"/>
        <w:spacing w:before="0"/>
        <w:ind w:left="20" w:right="20" w:firstLine="0"/>
        <w:rPr>
          <w:sz w:val="28"/>
          <w:szCs w:val="28"/>
        </w:rPr>
      </w:pPr>
      <w:r w:rsidRPr="00250E48">
        <w:rPr>
          <w:sz w:val="28"/>
          <w:szCs w:val="28"/>
          <w:lang w:val="ru-RU"/>
        </w:rPr>
        <w:t xml:space="preserve">   Ежегодно в старш</w:t>
      </w:r>
      <w:r w:rsidR="001E1090">
        <w:rPr>
          <w:sz w:val="28"/>
          <w:szCs w:val="28"/>
          <w:lang w:val="ru-RU"/>
        </w:rPr>
        <w:t>ей группе проводится мониторинг</w:t>
      </w:r>
      <w:r w:rsidRPr="00250E48">
        <w:rPr>
          <w:sz w:val="28"/>
          <w:szCs w:val="28"/>
          <w:lang w:val="ru-RU"/>
        </w:rPr>
        <w:t xml:space="preserve"> по подготовке детей к школе. </w:t>
      </w:r>
    </w:p>
    <w:p w:rsidR="002D0D3B" w:rsidRPr="00250E48" w:rsidRDefault="002D0D3B" w:rsidP="00250E48">
      <w:pPr>
        <w:pStyle w:val="a4"/>
        <w:shd w:val="clear" w:color="auto" w:fill="auto"/>
        <w:spacing w:before="0" w:line="293" w:lineRule="exact"/>
        <w:ind w:left="20" w:right="20" w:firstLine="0"/>
        <w:rPr>
          <w:sz w:val="28"/>
          <w:szCs w:val="28"/>
          <w:lang w:val="ru-RU"/>
        </w:rPr>
      </w:pPr>
    </w:p>
    <w:p w:rsidR="00EC3397" w:rsidRPr="00250E48" w:rsidRDefault="00EC3397" w:rsidP="002D0D3B">
      <w:pPr>
        <w:pStyle w:val="a4"/>
        <w:shd w:val="clear" w:color="auto" w:fill="auto"/>
        <w:tabs>
          <w:tab w:val="left" w:pos="835"/>
        </w:tabs>
        <w:spacing w:before="0" w:after="784"/>
        <w:ind w:right="40" w:firstLine="0"/>
        <w:jc w:val="left"/>
        <w:rPr>
          <w:sz w:val="28"/>
          <w:szCs w:val="28"/>
        </w:rPr>
      </w:pPr>
      <w:r w:rsidRPr="00250E48">
        <w:rPr>
          <w:sz w:val="28"/>
          <w:szCs w:val="28"/>
        </w:rPr>
        <w:t>В конце адаптационного перио</w:t>
      </w:r>
      <w:r w:rsidR="001E1090">
        <w:rPr>
          <w:sz w:val="28"/>
          <w:szCs w:val="28"/>
        </w:rPr>
        <w:t xml:space="preserve">да учителя проводят </w:t>
      </w:r>
      <w:r w:rsidR="001E1090">
        <w:rPr>
          <w:sz w:val="28"/>
          <w:szCs w:val="28"/>
          <w:lang w:val="ru-RU"/>
        </w:rPr>
        <w:t xml:space="preserve">мониторинг </w:t>
      </w:r>
      <w:r w:rsidRPr="00250E48">
        <w:rPr>
          <w:sz w:val="28"/>
          <w:szCs w:val="28"/>
        </w:rPr>
        <w:t>комфортности пребыва</w:t>
      </w:r>
      <w:r w:rsidRPr="00250E48">
        <w:rPr>
          <w:sz w:val="28"/>
          <w:szCs w:val="28"/>
        </w:rPr>
        <w:softHyphen/>
        <w:t>ния первоклассников в школе.</w:t>
      </w:r>
    </w:p>
    <w:p w:rsidR="00EC3397" w:rsidRDefault="00EC3397" w:rsidP="00EC3397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8"/>
          <w:szCs w:val="28"/>
          <w:lang w:val="ru-RU"/>
        </w:rPr>
      </w:pPr>
      <w:r w:rsidRPr="001E1090">
        <w:rPr>
          <w:sz w:val="28"/>
          <w:szCs w:val="28"/>
        </w:rPr>
        <w:lastRenderedPageBreak/>
        <w:t>В этом году она выглядит таким образом.</w:t>
      </w:r>
    </w:p>
    <w:p w:rsidR="001A20E4" w:rsidRPr="001A20E4" w:rsidRDefault="001A20E4" w:rsidP="00EC3397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4282"/>
      </w:tblGrid>
      <w:tr w:rsidR="00EC3397" w:rsidRPr="003C6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97" w:rsidRPr="001E1090" w:rsidRDefault="00EC3397" w:rsidP="00BA4D6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E1090">
              <w:rPr>
                <w:sz w:val="28"/>
                <w:szCs w:val="28"/>
              </w:rPr>
              <w:t>Параметры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97" w:rsidRPr="001E1090" w:rsidRDefault="00EC3397" w:rsidP="00BA4D6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1E1090">
              <w:rPr>
                <w:sz w:val="28"/>
                <w:szCs w:val="28"/>
              </w:rPr>
              <w:t>Учащиеся</w:t>
            </w:r>
          </w:p>
        </w:tc>
      </w:tr>
      <w:tr w:rsidR="00EC3397" w:rsidRPr="003C6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97" w:rsidRPr="001E1090" w:rsidRDefault="00EC3397" w:rsidP="00BA4D65">
            <w:pPr>
              <w:pStyle w:val="a4"/>
              <w:framePr w:wrap="notBeside" w:vAnchor="text" w:hAnchor="text" w:xAlign="center" w:y="1"/>
              <w:shd w:val="clear" w:color="auto" w:fill="auto"/>
              <w:spacing w:before="0" w:line="269" w:lineRule="exact"/>
              <w:ind w:firstLine="0"/>
              <w:rPr>
                <w:sz w:val="28"/>
                <w:szCs w:val="28"/>
              </w:rPr>
            </w:pPr>
            <w:r w:rsidRPr="001E1090">
              <w:rPr>
                <w:sz w:val="28"/>
                <w:szCs w:val="28"/>
              </w:rPr>
              <w:t>Иду в школу с радостью, хорошим на</w:t>
            </w:r>
            <w:r w:rsidRPr="001E1090">
              <w:rPr>
                <w:sz w:val="28"/>
                <w:szCs w:val="28"/>
              </w:rPr>
              <w:softHyphen/>
              <w:t>строением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97" w:rsidRPr="001E1090" w:rsidRDefault="00250E48" w:rsidP="00BA4D65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1E1090">
              <w:rPr>
                <w:sz w:val="28"/>
                <w:szCs w:val="28"/>
                <w:lang w:val="ru-RU"/>
              </w:rPr>
              <w:t>3</w:t>
            </w:r>
            <w:r w:rsidR="00EC3397" w:rsidRPr="001E1090">
              <w:rPr>
                <w:sz w:val="28"/>
                <w:szCs w:val="28"/>
              </w:rPr>
              <w:t>%</w:t>
            </w:r>
          </w:p>
        </w:tc>
      </w:tr>
      <w:tr w:rsidR="00EC3397" w:rsidRPr="003C6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97" w:rsidRPr="001E1090" w:rsidRDefault="00EC3397" w:rsidP="00BA4D65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E1090">
              <w:rPr>
                <w:sz w:val="28"/>
                <w:szCs w:val="28"/>
              </w:rPr>
              <w:t>Бывает по-разному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97" w:rsidRPr="001E1090" w:rsidRDefault="00BA4D65" w:rsidP="00BA4D65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  <w:lang w:val="ru-RU"/>
              </w:rPr>
            </w:pPr>
            <w:r w:rsidRPr="001E1090">
              <w:rPr>
                <w:sz w:val="28"/>
                <w:szCs w:val="28"/>
                <w:lang w:val="ru-RU"/>
              </w:rPr>
              <w:t>-</w:t>
            </w:r>
          </w:p>
        </w:tc>
      </w:tr>
      <w:tr w:rsidR="00EC3397" w:rsidRPr="003C6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97" w:rsidRPr="001E1090" w:rsidRDefault="00EC3397" w:rsidP="00BA4D65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E1090">
              <w:rPr>
                <w:sz w:val="28"/>
                <w:szCs w:val="28"/>
              </w:rPr>
              <w:t>С равнодушием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97" w:rsidRPr="001E1090" w:rsidRDefault="00BA4D65" w:rsidP="00BA4D65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  <w:lang w:val="ru-RU"/>
              </w:rPr>
            </w:pPr>
            <w:r w:rsidRPr="001E1090">
              <w:rPr>
                <w:sz w:val="28"/>
                <w:szCs w:val="28"/>
              </w:rPr>
              <w:t>-</w:t>
            </w:r>
          </w:p>
        </w:tc>
      </w:tr>
      <w:tr w:rsidR="00EC3397" w:rsidRPr="003C6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97" w:rsidRPr="001E1090" w:rsidRDefault="00EC3397" w:rsidP="00BA4D65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E1090">
              <w:rPr>
                <w:sz w:val="28"/>
                <w:szCs w:val="28"/>
              </w:rPr>
              <w:t>С неохотой, плохим настроением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397" w:rsidRPr="001E1090" w:rsidRDefault="00BA4D65" w:rsidP="00BA4D65">
            <w:pPr>
              <w:pStyle w:val="a4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  <w:rPr>
                <w:sz w:val="28"/>
                <w:szCs w:val="28"/>
                <w:lang w:val="ru-RU"/>
              </w:rPr>
            </w:pPr>
            <w:r w:rsidRPr="001E1090"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EC3397" w:rsidRPr="00250E48" w:rsidRDefault="00BA4D65" w:rsidP="00EC3397">
      <w:pPr>
        <w:pStyle w:val="a4"/>
        <w:shd w:val="clear" w:color="auto" w:fill="auto"/>
        <w:spacing w:before="734"/>
        <w:ind w:left="40" w:right="40" w:firstLine="0"/>
        <w:rPr>
          <w:sz w:val="28"/>
          <w:szCs w:val="28"/>
        </w:rPr>
      </w:pPr>
      <w:r>
        <w:rPr>
          <w:sz w:val="24"/>
          <w:szCs w:val="24"/>
          <w:lang w:val="ru-RU"/>
        </w:rPr>
        <w:t xml:space="preserve">  </w:t>
      </w:r>
      <w:r w:rsidR="00EC3397" w:rsidRPr="00250E48">
        <w:rPr>
          <w:sz w:val="28"/>
          <w:szCs w:val="28"/>
        </w:rPr>
        <w:t>За успешностью своих выпускников сотрудники детского сада следят</w:t>
      </w:r>
      <w:r w:rsidR="00250E48" w:rsidRPr="00250E48">
        <w:rPr>
          <w:sz w:val="28"/>
          <w:szCs w:val="28"/>
        </w:rPr>
        <w:t xml:space="preserve"> на протяжении все</w:t>
      </w:r>
      <w:r w:rsidR="00250E48" w:rsidRPr="00250E48">
        <w:rPr>
          <w:sz w:val="28"/>
          <w:szCs w:val="28"/>
          <w:lang w:val="ru-RU"/>
        </w:rPr>
        <w:t>го учебного года</w:t>
      </w:r>
      <w:r w:rsidR="00EC3397" w:rsidRPr="00250E48">
        <w:rPr>
          <w:sz w:val="28"/>
          <w:szCs w:val="28"/>
        </w:rPr>
        <w:t>. На совместных совещаниях об</w:t>
      </w:r>
      <w:r w:rsidR="00EC3397" w:rsidRPr="00250E48">
        <w:rPr>
          <w:sz w:val="28"/>
          <w:szCs w:val="28"/>
        </w:rPr>
        <w:softHyphen/>
        <w:t>суждаем результаты, намечаем пути к устранению пробелов, трудностей.</w:t>
      </w:r>
    </w:p>
    <w:p w:rsidR="00EC3397" w:rsidRPr="00250E48" w:rsidRDefault="00BA4D65" w:rsidP="00EC3397">
      <w:pPr>
        <w:pStyle w:val="a4"/>
        <w:shd w:val="clear" w:color="auto" w:fill="auto"/>
        <w:spacing w:before="0"/>
        <w:ind w:left="40" w:right="40" w:firstLine="420"/>
        <w:rPr>
          <w:sz w:val="28"/>
          <w:szCs w:val="28"/>
        </w:rPr>
      </w:pPr>
      <w:r w:rsidRPr="00250E48">
        <w:rPr>
          <w:sz w:val="28"/>
          <w:szCs w:val="28"/>
        </w:rPr>
        <w:t xml:space="preserve">Дети </w:t>
      </w:r>
      <w:r w:rsidRPr="00250E48">
        <w:rPr>
          <w:sz w:val="28"/>
          <w:szCs w:val="28"/>
          <w:lang w:val="ru-RU"/>
        </w:rPr>
        <w:t xml:space="preserve"> идут </w:t>
      </w:r>
      <w:r w:rsidR="00EC3397" w:rsidRPr="00250E48">
        <w:rPr>
          <w:sz w:val="28"/>
          <w:szCs w:val="28"/>
        </w:rPr>
        <w:t>в школу без боязни и страхов. Они давно знакомы со своей учи</w:t>
      </w:r>
      <w:r w:rsidR="00EC3397" w:rsidRPr="00250E48">
        <w:rPr>
          <w:sz w:val="28"/>
          <w:szCs w:val="28"/>
        </w:rPr>
        <w:softHyphen/>
        <w:t>тельницей. Им не приходится привыкать к её требованиям, манере общения, технике ре</w:t>
      </w:r>
      <w:r w:rsidR="00EC3397" w:rsidRPr="00250E48">
        <w:rPr>
          <w:sz w:val="28"/>
          <w:szCs w:val="28"/>
        </w:rPr>
        <w:softHyphen/>
        <w:t>чи. И с первых же школьных дней первоклашки видят в школе, на урока</w:t>
      </w:r>
      <w:r w:rsidR="001E1090">
        <w:rPr>
          <w:sz w:val="28"/>
          <w:szCs w:val="28"/>
        </w:rPr>
        <w:t>х рядом с собой за партами сво</w:t>
      </w:r>
      <w:r w:rsidR="001E1090">
        <w:rPr>
          <w:sz w:val="28"/>
          <w:szCs w:val="28"/>
          <w:lang w:val="ru-RU"/>
        </w:rPr>
        <w:t>его</w:t>
      </w:r>
      <w:r w:rsidR="001E1090">
        <w:rPr>
          <w:sz w:val="28"/>
          <w:szCs w:val="28"/>
        </w:rPr>
        <w:t xml:space="preserve"> воспитател</w:t>
      </w:r>
      <w:r w:rsidR="001E1090">
        <w:rPr>
          <w:sz w:val="28"/>
          <w:szCs w:val="28"/>
          <w:lang w:val="ru-RU"/>
        </w:rPr>
        <w:t>я</w:t>
      </w:r>
      <w:r w:rsidR="001E1090">
        <w:rPr>
          <w:sz w:val="28"/>
          <w:szCs w:val="28"/>
        </w:rPr>
        <w:t>, котор</w:t>
      </w:r>
      <w:proofErr w:type="spellStart"/>
      <w:r w:rsidR="001E1090">
        <w:rPr>
          <w:sz w:val="28"/>
          <w:szCs w:val="28"/>
          <w:lang w:val="ru-RU"/>
        </w:rPr>
        <w:t>ая</w:t>
      </w:r>
      <w:proofErr w:type="spellEnd"/>
      <w:r w:rsidR="001E1090">
        <w:rPr>
          <w:sz w:val="28"/>
          <w:szCs w:val="28"/>
        </w:rPr>
        <w:t xml:space="preserve"> готов</w:t>
      </w:r>
      <w:r w:rsidR="001E1090">
        <w:rPr>
          <w:sz w:val="28"/>
          <w:szCs w:val="28"/>
          <w:lang w:val="ru-RU"/>
        </w:rPr>
        <w:t>а</w:t>
      </w:r>
      <w:r w:rsidR="00EC3397" w:rsidRPr="00250E48">
        <w:rPr>
          <w:sz w:val="28"/>
          <w:szCs w:val="28"/>
        </w:rPr>
        <w:t xml:space="preserve"> похвалить, по</w:t>
      </w:r>
      <w:r w:rsidR="00EC3397" w:rsidRPr="00250E48">
        <w:rPr>
          <w:sz w:val="28"/>
          <w:szCs w:val="28"/>
        </w:rPr>
        <w:softHyphen/>
        <w:t>мочь, даже пожалеть, если нужно.</w:t>
      </w:r>
    </w:p>
    <w:p w:rsidR="00EC3397" w:rsidRPr="00250E48" w:rsidRDefault="00BA4D65" w:rsidP="00EC3397">
      <w:pPr>
        <w:pStyle w:val="a4"/>
        <w:shd w:val="clear" w:color="auto" w:fill="auto"/>
        <w:spacing w:before="0"/>
        <w:ind w:left="40" w:right="40" w:firstLine="0"/>
        <w:rPr>
          <w:sz w:val="28"/>
          <w:szCs w:val="28"/>
        </w:rPr>
      </w:pPr>
      <w:r w:rsidRPr="00250E48">
        <w:rPr>
          <w:sz w:val="28"/>
          <w:szCs w:val="28"/>
          <w:lang w:val="ru-RU"/>
        </w:rPr>
        <w:t xml:space="preserve">   </w:t>
      </w:r>
      <w:r w:rsidR="00EC3397" w:rsidRPr="00250E48">
        <w:rPr>
          <w:sz w:val="28"/>
          <w:szCs w:val="28"/>
        </w:rPr>
        <w:t>А сколько времени экономит на уроке учитель во время адаптационного процесса у пер</w:t>
      </w:r>
      <w:r w:rsidR="00EC3397" w:rsidRPr="00250E48">
        <w:rPr>
          <w:sz w:val="28"/>
          <w:szCs w:val="28"/>
        </w:rPr>
        <w:softHyphen/>
        <w:t>воклассников! Заранее известно кто правша, кто левша, кого с кем нужно посадить, кто как умеет держать ручку или карандаш и много других мелочей, которые могут вносить сумятицу в учебный процесс.</w:t>
      </w:r>
    </w:p>
    <w:p w:rsidR="00BA4D65" w:rsidRPr="00250E48" w:rsidRDefault="00BA4D65" w:rsidP="00EC3397">
      <w:pPr>
        <w:pStyle w:val="a4"/>
        <w:shd w:val="clear" w:color="auto" w:fill="auto"/>
        <w:spacing w:before="0"/>
        <w:ind w:left="40" w:right="40" w:firstLine="0"/>
        <w:rPr>
          <w:sz w:val="28"/>
          <w:szCs w:val="28"/>
          <w:lang w:val="ru-RU"/>
        </w:rPr>
      </w:pPr>
      <w:r w:rsidRPr="00250E48">
        <w:rPr>
          <w:sz w:val="28"/>
          <w:szCs w:val="28"/>
          <w:lang w:val="ru-RU"/>
        </w:rPr>
        <w:t xml:space="preserve">  </w:t>
      </w:r>
      <w:r w:rsidR="00EC3397" w:rsidRPr="00250E48">
        <w:rPr>
          <w:sz w:val="28"/>
          <w:szCs w:val="28"/>
        </w:rPr>
        <w:t>Согласованная и дружная работа наших педагогов, позволяет оценить адаптацию пер</w:t>
      </w:r>
      <w:r w:rsidR="00EC3397" w:rsidRPr="00250E48">
        <w:rPr>
          <w:sz w:val="28"/>
          <w:szCs w:val="28"/>
        </w:rPr>
        <w:softHyphen/>
        <w:t>воклассников, поговорить о каждом ребёнке, постараться помочь ему, основываясь на данных наблюдений проведённых за ним ещё в детском саду. Думаю, что такое сотрудни</w:t>
      </w:r>
      <w:r w:rsidR="00EC3397" w:rsidRPr="00250E48">
        <w:rPr>
          <w:sz w:val="28"/>
          <w:szCs w:val="28"/>
        </w:rPr>
        <w:softHyphen/>
        <w:t xml:space="preserve">чество ради детей и позволяет нам добиваться положительных результатов в работе. </w:t>
      </w:r>
      <w:r w:rsidRPr="00250E48">
        <w:rPr>
          <w:sz w:val="28"/>
          <w:szCs w:val="28"/>
          <w:lang w:val="ru-RU"/>
        </w:rPr>
        <w:t xml:space="preserve">   </w:t>
      </w:r>
    </w:p>
    <w:p w:rsidR="00EC3397" w:rsidRPr="00250E48" w:rsidRDefault="00BA4D65" w:rsidP="00EC3397">
      <w:pPr>
        <w:pStyle w:val="a4"/>
        <w:shd w:val="clear" w:color="auto" w:fill="auto"/>
        <w:spacing w:before="0"/>
        <w:ind w:left="40" w:right="40" w:firstLine="0"/>
        <w:rPr>
          <w:sz w:val="28"/>
          <w:szCs w:val="28"/>
        </w:rPr>
      </w:pPr>
      <w:r w:rsidRPr="00250E48">
        <w:rPr>
          <w:sz w:val="28"/>
          <w:szCs w:val="28"/>
          <w:lang w:val="ru-RU"/>
        </w:rPr>
        <w:t xml:space="preserve">  </w:t>
      </w:r>
      <w:r w:rsidR="00EC3397" w:rsidRPr="00250E48">
        <w:rPr>
          <w:sz w:val="28"/>
          <w:szCs w:val="28"/>
        </w:rPr>
        <w:t xml:space="preserve">Сотрудничество с детским садом не заканчивается в начальной школе. </w:t>
      </w:r>
    </w:p>
    <w:p w:rsidR="00EC3397" w:rsidRPr="00250E48" w:rsidRDefault="00EC3397" w:rsidP="00EC3397">
      <w:pPr>
        <w:pStyle w:val="a4"/>
        <w:shd w:val="clear" w:color="auto" w:fill="auto"/>
        <w:spacing w:before="0" w:after="236"/>
        <w:ind w:left="40" w:right="40" w:firstLine="0"/>
        <w:rPr>
          <w:sz w:val="28"/>
          <w:szCs w:val="28"/>
        </w:rPr>
      </w:pPr>
      <w:r w:rsidRPr="00250E48">
        <w:rPr>
          <w:sz w:val="28"/>
          <w:szCs w:val="28"/>
        </w:rPr>
        <w:t>Дошкольный и младший школьный возраст - это одна эпоха человеческого развития, име</w:t>
      </w:r>
      <w:r w:rsidRPr="00250E48">
        <w:rPr>
          <w:sz w:val="28"/>
          <w:szCs w:val="28"/>
        </w:rPr>
        <w:softHyphen/>
        <w:t>нуемая "детством". Воспитатель и учитель начальных классов так же имеют много обще</w:t>
      </w:r>
      <w:r w:rsidRPr="00250E48">
        <w:rPr>
          <w:sz w:val="28"/>
          <w:szCs w:val="28"/>
        </w:rPr>
        <w:softHyphen/>
        <w:t>го, поэтому у них общее родовое имя - педагог.</w:t>
      </w:r>
    </w:p>
    <w:p w:rsidR="00EC3397" w:rsidRPr="001A20E4" w:rsidRDefault="00BA4D65" w:rsidP="00EC3397">
      <w:pPr>
        <w:pStyle w:val="a4"/>
        <w:shd w:val="clear" w:color="auto" w:fill="auto"/>
        <w:spacing w:before="0" w:line="278" w:lineRule="exact"/>
        <w:ind w:left="40" w:right="40" w:firstLine="0"/>
        <w:rPr>
          <w:sz w:val="28"/>
          <w:szCs w:val="28"/>
          <w:lang w:val="ru-RU"/>
        </w:rPr>
      </w:pPr>
      <w:r w:rsidRPr="00250E48">
        <w:rPr>
          <w:sz w:val="28"/>
          <w:szCs w:val="28"/>
          <w:lang w:val="ru-RU"/>
        </w:rPr>
        <w:t xml:space="preserve">    </w:t>
      </w:r>
      <w:r w:rsidR="00EC3397" w:rsidRPr="00250E48">
        <w:rPr>
          <w:sz w:val="28"/>
          <w:szCs w:val="28"/>
        </w:rPr>
        <w:t>Проблема преемственности может быть успешно решена при тесном взаимодействии дет</w:t>
      </w:r>
      <w:r w:rsidR="00EC3397" w:rsidRPr="00250E48">
        <w:rPr>
          <w:sz w:val="28"/>
          <w:szCs w:val="28"/>
        </w:rPr>
        <w:softHyphen/>
        <w:t>ского сада и школы. Выиграют от этого все, особенно дети. Ради детей можно найти вре</w:t>
      </w:r>
      <w:r w:rsidR="00EC3397" w:rsidRPr="00250E48">
        <w:rPr>
          <w:sz w:val="28"/>
          <w:szCs w:val="28"/>
        </w:rPr>
        <w:softHyphen/>
        <w:t>мя, силы и средства для решения задач преемственности</w:t>
      </w:r>
      <w:r w:rsidR="001A20E4">
        <w:rPr>
          <w:sz w:val="28"/>
          <w:szCs w:val="28"/>
          <w:lang w:val="ru-RU"/>
        </w:rPr>
        <w:t>.</w:t>
      </w:r>
    </w:p>
    <w:p w:rsidR="00E94788" w:rsidRDefault="00E94788"/>
    <w:sectPr w:rsidR="00E94788" w:rsidSect="001A20E4">
      <w:pgSz w:w="11909" w:h="16834"/>
      <w:pgMar w:top="1019" w:right="813" w:bottom="1359" w:left="1592" w:header="0" w:footer="3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9C4AA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7764F3"/>
    <w:multiLevelType w:val="multilevel"/>
    <w:tmpl w:val="00306DE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9046AF3"/>
    <w:multiLevelType w:val="multilevel"/>
    <w:tmpl w:val="609C972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1B2F1469"/>
    <w:multiLevelType w:val="multilevel"/>
    <w:tmpl w:val="4E7EA38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574E13A9"/>
    <w:multiLevelType w:val="multilevel"/>
    <w:tmpl w:val="EDB4B7A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68CB0761"/>
    <w:multiLevelType w:val="hybridMultilevel"/>
    <w:tmpl w:val="86CE1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97"/>
    <w:rsid w:val="001A20E4"/>
    <w:rsid w:val="001E1090"/>
    <w:rsid w:val="0024013C"/>
    <w:rsid w:val="00250E48"/>
    <w:rsid w:val="002643A6"/>
    <w:rsid w:val="002D0D3B"/>
    <w:rsid w:val="002D27D5"/>
    <w:rsid w:val="00406500"/>
    <w:rsid w:val="004E4455"/>
    <w:rsid w:val="006525A8"/>
    <w:rsid w:val="00814DF5"/>
    <w:rsid w:val="0089491D"/>
    <w:rsid w:val="00BA4D65"/>
    <w:rsid w:val="00BD4F53"/>
    <w:rsid w:val="00CC7C79"/>
    <w:rsid w:val="00CE25F7"/>
    <w:rsid w:val="00D96875"/>
    <w:rsid w:val="00E24B30"/>
    <w:rsid w:val="00E94788"/>
    <w:rsid w:val="00E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39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C7C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№1_"/>
    <w:basedOn w:val="a0"/>
    <w:link w:val="12"/>
    <w:rsid w:val="00EC3397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EC3397"/>
    <w:rPr>
      <w:sz w:val="23"/>
      <w:szCs w:val="23"/>
      <w:lang w:bidi="ar-SA"/>
    </w:rPr>
  </w:style>
  <w:style w:type="character" w:customStyle="1" w:styleId="a5">
    <w:name w:val="Подпись к таблице_"/>
    <w:basedOn w:val="a0"/>
    <w:link w:val="a6"/>
    <w:rsid w:val="00EC3397"/>
    <w:rPr>
      <w:sz w:val="23"/>
      <w:szCs w:val="23"/>
      <w:lang w:bidi="ar-SA"/>
    </w:rPr>
  </w:style>
  <w:style w:type="character" w:customStyle="1" w:styleId="2">
    <w:name w:val="Основной текст (2)_"/>
    <w:basedOn w:val="a0"/>
    <w:link w:val="20"/>
    <w:rsid w:val="00EC3397"/>
    <w:rPr>
      <w:b/>
      <w:bCs/>
      <w:sz w:val="23"/>
      <w:szCs w:val="23"/>
      <w:lang w:bidi="ar-SA"/>
    </w:rPr>
  </w:style>
  <w:style w:type="paragraph" w:customStyle="1" w:styleId="12">
    <w:name w:val="Заголовок №1"/>
    <w:basedOn w:val="a"/>
    <w:link w:val="11"/>
    <w:rsid w:val="00EC3397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  <w:style w:type="paragraph" w:styleId="a4">
    <w:name w:val="Body Text"/>
    <w:basedOn w:val="a"/>
    <w:link w:val="a3"/>
    <w:rsid w:val="00EC3397"/>
    <w:pPr>
      <w:shd w:val="clear" w:color="auto" w:fill="FFFFFF"/>
      <w:spacing w:before="24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ru-RU"/>
    </w:rPr>
  </w:style>
  <w:style w:type="paragraph" w:customStyle="1" w:styleId="a6">
    <w:name w:val="Подпись к таблице"/>
    <w:basedOn w:val="a"/>
    <w:link w:val="a5"/>
    <w:rsid w:val="00EC339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ru-RU"/>
    </w:rPr>
  </w:style>
  <w:style w:type="paragraph" w:customStyle="1" w:styleId="20">
    <w:name w:val="Основной текст (2)"/>
    <w:basedOn w:val="a"/>
    <w:link w:val="2"/>
    <w:rsid w:val="00EC3397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  <w:style w:type="paragraph" w:styleId="a7">
    <w:name w:val="Normal (Web)"/>
    <w:basedOn w:val="a"/>
    <w:uiPriority w:val="99"/>
    <w:unhideWhenUsed/>
    <w:rsid w:val="004065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Emphasis"/>
    <w:basedOn w:val="a0"/>
    <w:qFormat/>
    <w:rsid w:val="00CC7C79"/>
    <w:rPr>
      <w:i/>
      <w:iCs/>
    </w:rPr>
  </w:style>
  <w:style w:type="character" w:customStyle="1" w:styleId="10">
    <w:name w:val="Заголовок 1 Знак"/>
    <w:basedOn w:val="a0"/>
    <w:link w:val="1"/>
    <w:rsid w:val="00CC7C7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39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C7C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№1_"/>
    <w:basedOn w:val="a0"/>
    <w:link w:val="12"/>
    <w:rsid w:val="00EC3397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EC3397"/>
    <w:rPr>
      <w:sz w:val="23"/>
      <w:szCs w:val="23"/>
      <w:lang w:bidi="ar-SA"/>
    </w:rPr>
  </w:style>
  <w:style w:type="character" w:customStyle="1" w:styleId="a5">
    <w:name w:val="Подпись к таблице_"/>
    <w:basedOn w:val="a0"/>
    <w:link w:val="a6"/>
    <w:rsid w:val="00EC3397"/>
    <w:rPr>
      <w:sz w:val="23"/>
      <w:szCs w:val="23"/>
      <w:lang w:bidi="ar-SA"/>
    </w:rPr>
  </w:style>
  <w:style w:type="character" w:customStyle="1" w:styleId="2">
    <w:name w:val="Основной текст (2)_"/>
    <w:basedOn w:val="a0"/>
    <w:link w:val="20"/>
    <w:rsid w:val="00EC3397"/>
    <w:rPr>
      <w:b/>
      <w:bCs/>
      <w:sz w:val="23"/>
      <w:szCs w:val="23"/>
      <w:lang w:bidi="ar-SA"/>
    </w:rPr>
  </w:style>
  <w:style w:type="paragraph" w:customStyle="1" w:styleId="12">
    <w:name w:val="Заголовок №1"/>
    <w:basedOn w:val="a"/>
    <w:link w:val="11"/>
    <w:rsid w:val="00EC3397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  <w:style w:type="paragraph" w:styleId="a4">
    <w:name w:val="Body Text"/>
    <w:basedOn w:val="a"/>
    <w:link w:val="a3"/>
    <w:rsid w:val="00EC3397"/>
    <w:pPr>
      <w:shd w:val="clear" w:color="auto" w:fill="FFFFFF"/>
      <w:spacing w:before="24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ru-RU"/>
    </w:rPr>
  </w:style>
  <w:style w:type="paragraph" w:customStyle="1" w:styleId="a6">
    <w:name w:val="Подпись к таблице"/>
    <w:basedOn w:val="a"/>
    <w:link w:val="a5"/>
    <w:rsid w:val="00EC339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ru-RU"/>
    </w:rPr>
  </w:style>
  <w:style w:type="paragraph" w:customStyle="1" w:styleId="20">
    <w:name w:val="Основной текст (2)"/>
    <w:basedOn w:val="a"/>
    <w:link w:val="2"/>
    <w:rsid w:val="00EC3397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  <w:style w:type="paragraph" w:styleId="a7">
    <w:name w:val="Normal (Web)"/>
    <w:basedOn w:val="a"/>
    <w:uiPriority w:val="99"/>
    <w:unhideWhenUsed/>
    <w:rsid w:val="004065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Emphasis"/>
    <w:basedOn w:val="a0"/>
    <w:qFormat/>
    <w:rsid w:val="00CC7C79"/>
    <w:rPr>
      <w:i/>
      <w:iCs/>
    </w:rPr>
  </w:style>
  <w:style w:type="character" w:customStyle="1" w:styleId="10">
    <w:name w:val="Заголовок 1 Знак"/>
    <w:basedOn w:val="a0"/>
    <w:link w:val="1"/>
    <w:rsid w:val="00CC7C7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Преемственность МКДОУ «Детский сад с</vt:lpstr>
    </vt:vector>
  </TitlesOfParts>
  <Company>Reanimator EE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Преемственность МКДОУ «Детский сад с</dc:title>
  <dc:creator>Paradise</dc:creator>
  <cp:lastModifiedBy>Николай</cp:lastModifiedBy>
  <cp:revision>3</cp:revision>
  <dcterms:created xsi:type="dcterms:W3CDTF">2015-05-15T08:32:00Z</dcterms:created>
  <dcterms:modified xsi:type="dcterms:W3CDTF">2015-05-15T08:34:00Z</dcterms:modified>
</cp:coreProperties>
</file>